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EF" w:rsidRPr="006224EF" w:rsidRDefault="00BB7678" w:rsidP="006224EF">
      <w:pPr>
        <w:sectPr w:rsidR="006224EF" w:rsidRPr="006224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27305</wp:posOffset>
            </wp:positionV>
            <wp:extent cx="5880735" cy="67246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735" cy="672465"/>
                    </a:xfrm>
                    <a:prstGeom prst="rect">
                      <a:avLst/>
                    </a:prstGeom>
                    <a:noFill/>
                    <a:ln>
                      <a:noFill/>
                    </a:ln>
                  </pic:spPr>
                </pic:pic>
              </a:graphicData>
            </a:graphic>
          </wp:anchor>
        </w:drawing>
      </w:r>
    </w:p>
    <w:p w:rsidR="006224EF" w:rsidRDefault="006224EF" w:rsidP="006224EF">
      <w:pPr>
        <w:spacing w:after="0"/>
        <w:rPr>
          <w:rFonts w:ascii="Times New Roman" w:hAnsi="Times New Roman" w:cs="Times New Roman"/>
          <w:b/>
          <w:i/>
          <w:u w:val="single"/>
        </w:rPr>
      </w:pPr>
    </w:p>
    <w:p w:rsidR="006224EF" w:rsidRPr="00FB651A" w:rsidRDefault="006224EF" w:rsidP="006224EF">
      <w:pPr>
        <w:spacing w:after="0"/>
        <w:rPr>
          <w:rFonts w:ascii="Times New Roman" w:hAnsi="Times New Roman" w:cs="Times New Roman"/>
          <w:b/>
          <w:i/>
          <w:sz w:val="24"/>
          <w:szCs w:val="24"/>
          <w:u w:val="single"/>
        </w:rPr>
      </w:pPr>
      <w:r w:rsidRPr="00FB651A">
        <w:rPr>
          <w:rFonts w:ascii="Times New Roman" w:hAnsi="Times New Roman" w:cs="Times New Roman"/>
          <w:b/>
          <w:i/>
          <w:sz w:val="24"/>
          <w:szCs w:val="24"/>
          <w:u w:val="single"/>
        </w:rPr>
        <w:t>EMBARGOED UNTIL</w:t>
      </w:r>
    </w:p>
    <w:p w:rsidR="006224EF" w:rsidRPr="007C629B" w:rsidRDefault="007C629B" w:rsidP="006224EF">
      <w:pPr>
        <w:spacing w:after="0"/>
        <w:rPr>
          <w:rFonts w:ascii="Times New Roman" w:hAnsi="Times New Roman" w:cs="Times New Roman"/>
          <w:b/>
          <w:color w:val="000000" w:themeColor="text1"/>
          <w:sz w:val="24"/>
          <w:szCs w:val="24"/>
        </w:rPr>
      </w:pPr>
      <w:r w:rsidRPr="007C629B">
        <w:rPr>
          <w:rFonts w:ascii="Times New Roman" w:hAnsi="Times New Roman" w:cs="Times New Roman"/>
          <w:b/>
          <w:color w:val="000000" w:themeColor="text1"/>
          <w:sz w:val="24"/>
          <w:szCs w:val="24"/>
        </w:rPr>
        <w:t>Tuesday, April 29</w:t>
      </w:r>
      <w:r w:rsidR="006224EF" w:rsidRPr="007C629B">
        <w:rPr>
          <w:rFonts w:ascii="Times New Roman" w:hAnsi="Times New Roman" w:cs="Times New Roman"/>
          <w:b/>
          <w:color w:val="000000" w:themeColor="text1"/>
          <w:sz w:val="24"/>
          <w:szCs w:val="24"/>
        </w:rPr>
        <w:t>, 2014</w:t>
      </w:r>
    </w:p>
    <w:p w:rsidR="00FB651A" w:rsidRPr="007C629B" w:rsidRDefault="00FB651A" w:rsidP="006224EF">
      <w:pPr>
        <w:spacing w:after="0"/>
        <w:rPr>
          <w:rFonts w:ascii="Times New Roman" w:hAnsi="Times New Roman" w:cs="Times New Roman"/>
          <w:b/>
          <w:color w:val="000000" w:themeColor="text1"/>
          <w:sz w:val="24"/>
          <w:szCs w:val="24"/>
        </w:rPr>
      </w:pPr>
    </w:p>
    <w:p w:rsidR="006224EF" w:rsidRPr="007C629B" w:rsidRDefault="00FB651A" w:rsidP="007C629B">
      <w:pPr>
        <w:spacing w:after="0"/>
        <w:ind w:firstLine="720"/>
        <w:rPr>
          <w:rFonts w:ascii="Times New Roman" w:hAnsi="Times New Roman" w:cs="Times New Roman"/>
          <w:b/>
          <w:i/>
          <w:color w:val="000000" w:themeColor="text1"/>
          <w:sz w:val="24"/>
          <w:szCs w:val="24"/>
        </w:rPr>
      </w:pPr>
      <w:r w:rsidRPr="007C629B">
        <w:rPr>
          <w:rFonts w:ascii="Times New Roman" w:hAnsi="Times New Roman" w:cs="Times New Roman"/>
          <w:b/>
          <w:i/>
          <w:color w:val="000000" w:themeColor="text1"/>
          <w:sz w:val="24"/>
          <w:szCs w:val="24"/>
        </w:rPr>
        <w:t>MEDIA CONTACTS BELOW</w:t>
      </w:r>
    </w:p>
    <w:p w:rsidR="006224EF" w:rsidRPr="007C629B" w:rsidRDefault="006224EF" w:rsidP="006224EF">
      <w:pPr>
        <w:spacing w:after="0"/>
        <w:rPr>
          <w:rFonts w:ascii="Times New Roman" w:hAnsi="Times New Roman" w:cs="Times New Roman"/>
          <w:color w:val="000000" w:themeColor="text1"/>
          <w:sz w:val="24"/>
          <w:szCs w:val="24"/>
        </w:rPr>
        <w:sectPr w:rsidR="006224EF" w:rsidRPr="007C629B" w:rsidSect="006224EF">
          <w:type w:val="continuous"/>
          <w:pgSz w:w="12240" w:h="15840"/>
          <w:pgMar w:top="1440" w:right="1440" w:bottom="1440" w:left="1440" w:header="720" w:footer="720" w:gutter="0"/>
          <w:cols w:num="2" w:space="720"/>
          <w:docGrid w:linePitch="360"/>
        </w:sectPr>
      </w:pPr>
    </w:p>
    <w:p w:rsidR="006224EF" w:rsidRPr="007C629B" w:rsidRDefault="007C629B" w:rsidP="00924BF2">
      <w:pPr>
        <w:spacing w:after="0"/>
        <w:rPr>
          <w:rFonts w:ascii="Times New Roman" w:hAnsi="Times New Roman" w:cs="Times New Roman"/>
          <w:b/>
          <w:color w:val="000000" w:themeColor="text1"/>
          <w:sz w:val="24"/>
          <w:szCs w:val="24"/>
        </w:rPr>
      </w:pPr>
      <w:r w:rsidRPr="007C629B">
        <w:rPr>
          <w:rFonts w:ascii="Times New Roman" w:hAnsi="Times New Roman" w:cs="Times New Roman"/>
          <w:b/>
          <w:color w:val="000000" w:themeColor="text1"/>
          <w:sz w:val="24"/>
          <w:szCs w:val="24"/>
        </w:rPr>
        <w:lastRenderedPageBreak/>
        <w:t xml:space="preserve">12:45 </w:t>
      </w:r>
      <w:r w:rsidR="00FB651A" w:rsidRPr="007C629B">
        <w:rPr>
          <w:rFonts w:ascii="Times New Roman" w:hAnsi="Times New Roman" w:cs="Times New Roman"/>
          <w:b/>
          <w:color w:val="000000" w:themeColor="text1"/>
          <w:sz w:val="24"/>
          <w:szCs w:val="24"/>
        </w:rPr>
        <w:t>p.m. PDT</w:t>
      </w:r>
    </w:p>
    <w:p w:rsidR="00FB651A" w:rsidRDefault="00FB651A" w:rsidP="00924BF2">
      <w:pPr>
        <w:spacing w:after="0"/>
      </w:pPr>
    </w:p>
    <w:p w:rsidR="007C629B" w:rsidRPr="008E560B" w:rsidRDefault="007C629B" w:rsidP="0069392B">
      <w:pPr>
        <w:spacing w:after="0"/>
        <w:jc w:val="center"/>
        <w:rPr>
          <w:rFonts w:ascii="Times New Roman" w:hAnsi="Times New Roman" w:cs="Times New Roman"/>
          <w:b/>
          <w:sz w:val="28"/>
          <w:szCs w:val="28"/>
        </w:rPr>
      </w:pPr>
      <w:r w:rsidRPr="008E560B">
        <w:rPr>
          <w:rFonts w:ascii="Times New Roman" w:hAnsi="Times New Roman" w:cs="Times New Roman"/>
          <w:b/>
          <w:sz w:val="28"/>
          <w:szCs w:val="28"/>
        </w:rPr>
        <w:t>Don’t Like the Food? Try Paying More</w:t>
      </w:r>
    </w:p>
    <w:p w:rsidR="0069392B" w:rsidRPr="008E560B" w:rsidRDefault="007C629B" w:rsidP="0069392B">
      <w:pPr>
        <w:spacing w:after="0"/>
        <w:jc w:val="center"/>
        <w:rPr>
          <w:rFonts w:ascii="Times New Roman" w:hAnsi="Times New Roman" w:cs="Times New Roman"/>
          <w:i/>
          <w:sz w:val="24"/>
          <w:szCs w:val="24"/>
        </w:rPr>
      </w:pPr>
      <w:r w:rsidRPr="008E560B">
        <w:rPr>
          <w:rFonts w:ascii="Times New Roman" w:hAnsi="Times New Roman" w:cs="Times New Roman"/>
          <w:i/>
          <w:sz w:val="24"/>
          <w:szCs w:val="24"/>
        </w:rPr>
        <w:t>Study shows customers who pay more at a restaurant buffet perceive the food as tastier than the same food offered at a lower price, shedding new light on the psychology of taste</w:t>
      </w:r>
    </w:p>
    <w:p w:rsidR="007C629B" w:rsidRPr="008E560B" w:rsidRDefault="007C629B" w:rsidP="0069392B">
      <w:pPr>
        <w:spacing w:after="0"/>
        <w:jc w:val="center"/>
        <w:rPr>
          <w:rFonts w:ascii="Times New Roman" w:hAnsi="Times New Roman" w:cs="Times New Roman"/>
          <w:i/>
          <w:sz w:val="24"/>
          <w:szCs w:val="24"/>
        </w:rPr>
      </w:pPr>
    </w:p>
    <w:p w:rsidR="007C629B" w:rsidRPr="008E560B" w:rsidRDefault="00BB7678" w:rsidP="007C629B">
      <w:pPr>
        <w:rPr>
          <w:rFonts w:ascii="Times New Roman" w:hAnsi="Times New Roman" w:cs="Times New Roman"/>
        </w:rPr>
      </w:pPr>
      <w:r w:rsidRPr="008E560B">
        <w:rPr>
          <w:rFonts w:ascii="Times New Roman" w:hAnsi="Times New Roman" w:cs="Times New Roman"/>
          <w:b/>
        </w:rPr>
        <w:t>SAN DIEGO</w:t>
      </w:r>
      <w:r w:rsidR="00FB651A" w:rsidRPr="008E560B">
        <w:rPr>
          <w:rFonts w:ascii="Times New Roman" w:hAnsi="Times New Roman" w:cs="Times New Roman"/>
          <w:b/>
        </w:rPr>
        <w:t xml:space="preserve"> (April </w:t>
      </w:r>
      <w:r w:rsidR="007C629B" w:rsidRPr="008E560B">
        <w:rPr>
          <w:rFonts w:ascii="Times New Roman" w:hAnsi="Times New Roman" w:cs="Times New Roman"/>
          <w:b/>
          <w:color w:val="000000" w:themeColor="text1"/>
        </w:rPr>
        <w:t>29</w:t>
      </w:r>
      <w:r w:rsidR="00FB651A" w:rsidRPr="008E560B">
        <w:rPr>
          <w:rFonts w:ascii="Times New Roman" w:hAnsi="Times New Roman" w:cs="Times New Roman"/>
          <w:b/>
        </w:rPr>
        <w:t>, 2014)</w:t>
      </w:r>
      <w:r w:rsidRPr="008E560B">
        <w:rPr>
          <w:rFonts w:ascii="Times New Roman" w:hAnsi="Times New Roman" w:cs="Times New Roman"/>
        </w:rPr>
        <w:t xml:space="preserve"> – </w:t>
      </w:r>
      <w:r w:rsidR="007C629B" w:rsidRPr="008E560B">
        <w:rPr>
          <w:rFonts w:ascii="Times New Roman" w:hAnsi="Times New Roman" w:cs="Times New Roman"/>
        </w:rPr>
        <w:t>Restaurateurs take note—by cutting your prices, you may be cutting how much people will like you</w:t>
      </w:r>
      <w:bookmarkStart w:id="0" w:name="_GoBack"/>
      <w:bookmarkEnd w:id="0"/>
      <w:r w:rsidR="007C629B" w:rsidRPr="008E560B">
        <w:rPr>
          <w:rFonts w:ascii="Times New Roman" w:hAnsi="Times New Roman" w:cs="Times New Roman"/>
        </w:rPr>
        <w:t xml:space="preserve">r food.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Researchers in nutrition, economics and consumer behavior often assume that taste is a given—a person naturally either likes or dislikes a food. But a new study suggests taste perception, as well as feelings of overeating and </w:t>
      </w:r>
      <w:proofErr w:type="gramStart"/>
      <w:r w:rsidRPr="008E560B">
        <w:rPr>
          <w:rFonts w:ascii="Times New Roman" w:hAnsi="Times New Roman" w:cs="Times New Roman"/>
        </w:rPr>
        <w:t>guilt,</w:t>
      </w:r>
      <w:proofErr w:type="gramEnd"/>
      <w:r w:rsidRPr="008E560B">
        <w:rPr>
          <w:rFonts w:ascii="Times New Roman" w:hAnsi="Times New Roman" w:cs="Times New Roman"/>
        </w:rPr>
        <w:t xml:space="preserve"> can be manipulated by price alone.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“We were fascinated to find that pricing has little impact on how much one eats, but a huge impact on how you interpret the experience,” said Brian </w:t>
      </w:r>
      <w:proofErr w:type="spellStart"/>
      <w:r w:rsidRPr="008E560B">
        <w:rPr>
          <w:rFonts w:ascii="Times New Roman" w:hAnsi="Times New Roman" w:cs="Times New Roman"/>
        </w:rPr>
        <w:t>Wansink</w:t>
      </w:r>
      <w:proofErr w:type="spellEnd"/>
      <w:r w:rsidRPr="008E560B">
        <w:rPr>
          <w:rFonts w:ascii="Times New Roman" w:hAnsi="Times New Roman" w:cs="Times New Roman"/>
        </w:rPr>
        <w:t xml:space="preserve">, Ph.D., a professor at the Dyson School of Applied Economics and Management at Cornell University who oversaw the research. “Simply cutting the price of food at a restaurant dramatically affects how customers evaluate and appreciate the food.”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The researchers teamed up with a high-quality Italian buffet in upstate New York to study how pricing affects customers’ perceptions. They presented 139 diners with a menu that offered an all-you-can-eat buffet priced at either $4 or $8. Customers were then asked to evaluate the food and the restaurant and rate their first, middle and last taste of the food on a nine-point scale.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Those who paid $8 for the buffet reported enjoying their food on average 11 percent more than those who paid $4, though the two groups ate the same amount of food overall. People who paid the lower price also more often reported feeling like they had overeaten, felt more guilt about the meal, and reported liking the food less and less throughout the course of the meal.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“We were surprised by the striking pattern we saw,” said </w:t>
      </w:r>
      <w:proofErr w:type="spellStart"/>
      <w:r w:rsidRPr="008E560B">
        <w:rPr>
          <w:rFonts w:ascii="Times New Roman" w:hAnsi="Times New Roman" w:cs="Times New Roman"/>
        </w:rPr>
        <w:t>Ozge</w:t>
      </w:r>
      <w:proofErr w:type="spellEnd"/>
      <w:r w:rsidRPr="008E560B">
        <w:rPr>
          <w:rFonts w:ascii="Times New Roman" w:hAnsi="Times New Roman" w:cs="Times New Roman"/>
        </w:rPr>
        <w:t xml:space="preserve"> </w:t>
      </w:r>
      <w:proofErr w:type="spellStart"/>
      <w:r w:rsidRPr="008E560B">
        <w:rPr>
          <w:rFonts w:ascii="Times New Roman" w:hAnsi="Times New Roman" w:cs="Times New Roman"/>
        </w:rPr>
        <w:t>Sigirci</w:t>
      </w:r>
      <w:proofErr w:type="spellEnd"/>
      <w:r w:rsidRPr="008E560B">
        <w:rPr>
          <w:rFonts w:ascii="Times New Roman" w:hAnsi="Times New Roman" w:cs="Times New Roman"/>
        </w:rPr>
        <w:t xml:space="preserve">, a </w:t>
      </w:r>
      <w:r w:rsidR="008E560B">
        <w:rPr>
          <w:rFonts w:ascii="Times New Roman" w:hAnsi="Times New Roman" w:cs="Times New Roman"/>
        </w:rPr>
        <w:t>r</w:t>
      </w:r>
      <w:r w:rsidR="00F84856">
        <w:rPr>
          <w:rFonts w:ascii="Times New Roman" w:hAnsi="Times New Roman" w:cs="Times New Roman"/>
        </w:rPr>
        <w:t>esearcher at Cornell University</w:t>
      </w:r>
      <w:r w:rsidR="008E560B">
        <w:rPr>
          <w:rFonts w:ascii="Times New Roman" w:hAnsi="Times New Roman" w:cs="Times New Roman"/>
        </w:rPr>
        <w:t xml:space="preserve"> Food and Brand Lab </w:t>
      </w:r>
      <w:r w:rsidRPr="008E560B">
        <w:rPr>
          <w:rFonts w:ascii="Times New Roman" w:hAnsi="Times New Roman" w:cs="Times New Roman"/>
        </w:rPr>
        <w:t xml:space="preserve">who conducted the study. “If the food is there, you are going to eat it, but the pricing very much affects how you are going to feel about your meal and how you will evaluate the restaurant.”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Public health researchers and health advocates have focused on how all-you-can-eat buffets influence people’s eating habits. On the theory that such restaurants foster overeating and contribute to obesity, some advocates have proposed imposing special taxes on buffet consumers or restaurant owners.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The study did not directly address the public health implications of all-you-can-eat buffets, but the researchers said the results could offer lessons about how to optimize a restaurant experience.  “If you’re </w:t>
      </w:r>
      <w:r w:rsidRPr="008E560B">
        <w:rPr>
          <w:rFonts w:ascii="Times New Roman" w:hAnsi="Times New Roman" w:cs="Times New Roman"/>
        </w:rPr>
        <w:lastRenderedPageBreak/>
        <w:t xml:space="preserve">a consumer and want to eat at a buffet, the best thing to do is eat at the most expensive buffet you can afford. You won’t eat more, but you’ll have a better experience overall,” said </w:t>
      </w:r>
      <w:proofErr w:type="spellStart"/>
      <w:r w:rsidRPr="008E560B">
        <w:rPr>
          <w:rFonts w:ascii="Times New Roman" w:hAnsi="Times New Roman" w:cs="Times New Roman"/>
        </w:rPr>
        <w:t>Wansink</w:t>
      </w:r>
      <w:proofErr w:type="spellEnd"/>
      <w:r w:rsidRPr="008E560B">
        <w:rPr>
          <w:rFonts w:ascii="Times New Roman" w:hAnsi="Times New Roman" w:cs="Times New Roman"/>
        </w:rPr>
        <w:t xml:space="preserve">. </w:t>
      </w:r>
    </w:p>
    <w:p w:rsidR="007C629B" w:rsidRPr="008E560B" w:rsidRDefault="007C629B" w:rsidP="007C629B">
      <w:pPr>
        <w:rPr>
          <w:rFonts w:ascii="Times New Roman" w:hAnsi="Times New Roman" w:cs="Times New Roman"/>
        </w:rPr>
      </w:pPr>
      <w:r w:rsidRPr="008E560B">
        <w:rPr>
          <w:rFonts w:ascii="Times New Roman" w:hAnsi="Times New Roman" w:cs="Times New Roman"/>
        </w:rPr>
        <w:t xml:space="preserve">The study fits within a constellation of other work by </w:t>
      </w:r>
      <w:proofErr w:type="spellStart"/>
      <w:r w:rsidRPr="008E560B">
        <w:rPr>
          <w:rFonts w:ascii="Times New Roman" w:hAnsi="Times New Roman" w:cs="Times New Roman"/>
        </w:rPr>
        <w:t>Wansink</w:t>
      </w:r>
      <w:proofErr w:type="spellEnd"/>
      <w:r w:rsidRPr="008E560B">
        <w:rPr>
          <w:rFonts w:ascii="Times New Roman" w:hAnsi="Times New Roman" w:cs="Times New Roman"/>
        </w:rPr>
        <w:t xml:space="preserve"> and others offering insights about how health behaviors can be manipulated by small changes, such as putting the most healthful foods first in a display or using a smaller dinner plate. </w:t>
      </w:r>
    </w:p>
    <w:p w:rsidR="007C629B" w:rsidRDefault="007C629B" w:rsidP="007C629B">
      <w:pPr>
        <w:rPr>
          <w:rFonts w:ascii="Times New Roman" w:hAnsi="Times New Roman" w:cs="Times New Roman"/>
        </w:rPr>
      </w:pPr>
      <w:r w:rsidRPr="008E560B">
        <w:rPr>
          <w:rFonts w:ascii="Times New Roman" w:hAnsi="Times New Roman" w:cs="Times New Roman"/>
        </w:rPr>
        <w:t xml:space="preserve">“This is an example of how a really small change can transform how a person interacts with food in a way that doesn’t entail dieting,” said </w:t>
      </w:r>
      <w:proofErr w:type="spellStart"/>
      <w:r w:rsidRPr="008E560B">
        <w:rPr>
          <w:rFonts w:ascii="Times New Roman" w:hAnsi="Times New Roman" w:cs="Times New Roman"/>
        </w:rPr>
        <w:t>Wansink</w:t>
      </w:r>
      <w:proofErr w:type="spellEnd"/>
      <w:r w:rsidRPr="008E560B">
        <w:rPr>
          <w:rFonts w:ascii="Times New Roman" w:hAnsi="Times New Roman" w:cs="Times New Roman"/>
        </w:rPr>
        <w:t xml:space="preserve">, who is author of </w:t>
      </w:r>
      <w:r w:rsidRPr="008E560B">
        <w:rPr>
          <w:rFonts w:ascii="Times New Roman" w:hAnsi="Times New Roman" w:cs="Times New Roman"/>
          <w:i/>
        </w:rPr>
        <w:t>Slim by Design: Mindless Eating Solutions for Everyday Life</w:t>
      </w:r>
      <w:r w:rsidRPr="008E560B">
        <w:rPr>
          <w:rFonts w:ascii="Times New Roman" w:hAnsi="Times New Roman" w:cs="Times New Roman"/>
        </w:rPr>
        <w:t xml:space="preserve">, an upcoming book about how design choices influence eating behavior. </w:t>
      </w:r>
    </w:p>
    <w:p w:rsidR="00B64BAC" w:rsidRPr="00B64BAC" w:rsidRDefault="00B64BAC" w:rsidP="007C629B">
      <w:pPr>
        <w:rPr>
          <w:rFonts w:ascii="Times New Roman" w:hAnsi="Times New Roman" w:cs="Times New Roman"/>
          <w:i/>
        </w:rPr>
      </w:pPr>
      <w:proofErr w:type="spellStart"/>
      <w:r w:rsidRPr="007C629B">
        <w:rPr>
          <w:rFonts w:ascii="Times New Roman" w:hAnsi="Times New Roman" w:cs="Times New Roman"/>
          <w:i/>
          <w:color w:val="000000" w:themeColor="text1"/>
        </w:rPr>
        <w:t>Ozge</w:t>
      </w:r>
      <w:proofErr w:type="spellEnd"/>
      <w:r w:rsidRPr="007C629B">
        <w:rPr>
          <w:rFonts w:ascii="Times New Roman" w:hAnsi="Times New Roman" w:cs="Times New Roman"/>
          <w:i/>
          <w:color w:val="000000" w:themeColor="text1"/>
        </w:rPr>
        <w:t xml:space="preserve"> </w:t>
      </w:r>
      <w:proofErr w:type="spellStart"/>
      <w:r w:rsidRPr="007C629B">
        <w:rPr>
          <w:rFonts w:ascii="Times New Roman" w:hAnsi="Times New Roman" w:cs="Times New Roman"/>
          <w:i/>
          <w:color w:val="000000" w:themeColor="text1"/>
        </w:rPr>
        <w:t>Sigirci</w:t>
      </w:r>
      <w:proofErr w:type="spellEnd"/>
      <w:r w:rsidRPr="007C629B">
        <w:rPr>
          <w:rFonts w:ascii="Times New Roman" w:hAnsi="Times New Roman" w:cs="Times New Roman"/>
          <w:i/>
          <w:color w:val="000000" w:themeColor="text1"/>
        </w:rPr>
        <w:t xml:space="preserve"> will </w:t>
      </w:r>
      <w:r w:rsidRPr="00472E97">
        <w:rPr>
          <w:rFonts w:ascii="Times New Roman" w:hAnsi="Times New Roman" w:cs="Times New Roman"/>
          <w:i/>
        </w:rPr>
        <w:t xml:space="preserve">present the findings during the Experimental Biology 2014 meeting on </w:t>
      </w:r>
      <w:r>
        <w:rPr>
          <w:rFonts w:ascii="Times New Roman" w:hAnsi="Times New Roman" w:cs="Times New Roman"/>
          <w:i/>
          <w:color w:val="000000" w:themeColor="text1"/>
        </w:rPr>
        <w:t xml:space="preserve">Tuesday, April 29 from 12:45 – 1:45 p.m. at the </w:t>
      </w:r>
      <w:r w:rsidRPr="007C629B">
        <w:rPr>
          <w:rFonts w:ascii="Times New Roman" w:hAnsi="Times New Roman" w:cs="Times New Roman"/>
          <w:i/>
          <w:color w:val="000000" w:themeColor="text1"/>
        </w:rPr>
        <w:t>Community and Public Health Nutrition: Food Environment and Food Systems</w:t>
      </w:r>
      <w:r>
        <w:rPr>
          <w:rFonts w:ascii="Times New Roman" w:hAnsi="Times New Roman" w:cs="Times New Roman"/>
          <w:i/>
          <w:color w:val="000000" w:themeColor="text1"/>
        </w:rPr>
        <w:t xml:space="preserve"> poster session in Exhibit Halls A-D (Poster #C65)</w:t>
      </w:r>
      <w:r w:rsidRPr="00472E97">
        <w:rPr>
          <w:rFonts w:ascii="Times New Roman" w:hAnsi="Times New Roman" w:cs="Times New Roman"/>
          <w:i/>
        </w:rPr>
        <w:t xml:space="preserve">, San Diego Convention Center. </w:t>
      </w:r>
    </w:p>
    <w:p w:rsidR="00472E97" w:rsidRPr="008E560B" w:rsidRDefault="00472E97" w:rsidP="007C629B">
      <w:pPr>
        <w:jc w:val="center"/>
        <w:rPr>
          <w:rFonts w:ascii="Times New Roman" w:hAnsi="Times New Roman" w:cs="Times New Roman"/>
        </w:rPr>
      </w:pPr>
      <w:r w:rsidRPr="008E560B">
        <w:rPr>
          <w:rFonts w:ascii="Times New Roman" w:hAnsi="Times New Roman" w:cs="Times New Roman"/>
        </w:rPr>
        <w:t>###</w:t>
      </w:r>
    </w:p>
    <w:p w:rsidR="00BB7678" w:rsidRPr="008E560B" w:rsidRDefault="0069392B" w:rsidP="00FB651A">
      <w:pPr>
        <w:spacing w:after="0"/>
        <w:rPr>
          <w:rFonts w:ascii="Times New Roman" w:hAnsi="Times New Roman" w:cs="Times New Roman"/>
          <w:b/>
        </w:rPr>
      </w:pPr>
      <w:r w:rsidRPr="008E560B">
        <w:rPr>
          <w:rFonts w:ascii="Times New Roman" w:hAnsi="Times New Roman" w:cs="Times New Roman"/>
          <w:b/>
        </w:rPr>
        <w:t>About Experimental Biology 2014</w:t>
      </w:r>
    </w:p>
    <w:p w:rsidR="003217A6" w:rsidRDefault="003217A6" w:rsidP="003217A6">
      <w:pPr>
        <w:spacing w:after="0"/>
        <w:rPr>
          <w:rFonts w:ascii="Times New Roman" w:hAnsi="Times New Roman" w:cs="Times New Roman"/>
        </w:rPr>
      </w:pPr>
      <w:r w:rsidRPr="0069392B">
        <w:rPr>
          <w:rFonts w:ascii="Times New Roman" w:hAnsi="Times New Roman" w:cs="Times New Roman"/>
        </w:rPr>
        <w:t xml:space="preserve">Experimental Biology is an annual meeting comprised of </w:t>
      </w:r>
      <w:r>
        <w:rPr>
          <w:rFonts w:ascii="Times New Roman" w:hAnsi="Times New Roman" w:cs="Times New Roman"/>
        </w:rPr>
        <w:t>more than</w:t>
      </w:r>
      <w:r w:rsidRPr="0069392B">
        <w:rPr>
          <w:rFonts w:ascii="Times New Roman" w:hAnsi="Times New Roman" w:cs="Times New Roman"/>
        </w:rPr>
        <w:t xml:space="preserve"> 14,000 scientists and exhibitors </w:t>
      </w:r>
      <w:r>
        <w:rPr>
          <w:rFonts w:ascii="Times New Roman" w:hAnsi="Times New Roman" w:cs="Times New Roman"/>
        </w:rPr>
        <w:t>from</w:t>
      </w:r>
      <w:r w:rsidRPr="0069392B">
        <w:rPr>
          <w:rFonts w:ascii="Times New Roman" w:hAnsi="Times New Roman" w:cs="Times New Roman"/>
        </w:rPr>
        <w:t xml:space="preserve"> six sponsoring societies and multiple guest societies.</w:t>
      </w:r>
      <w:r>
        <w:rPr>
          <w:rFonts w:ascii="Times New Roman" w:hAnsi="Times New Roman" w:cs="Times New Roman"/>
        </w:rPr>
        <w:t xml:space="preserve"> With a</w:t>
      </w:r>
      <w:r w:rsidRPr="0069392B">
        <w:rPr>
          <w:rFonts w:ascii="Times New Roman" w:hAnsi="Times New Roman" w:cs="Times New Roman"/>
        </w:rPr>
        <w:t xml:space="preserve"> mission </w:t>
      </w:r>
      <w:r>
        <w:rPr>
          <w:rFonts w:ascii="Times New Roman" w:hAnsi="Times New Roman" w:cs="Times New Roman"/>
        </w:rPr>
        <w:t>to share the newest scientific concepts and research findings shaping clinical advances, the meeting offers an unparalleled opportunity for exchange among scientists from across the United States and the world</w:t>
      </w:r>
      <w:r w:rsidRPr="0069392B">
        <w:rPr>
          <w:rFonts w:ascii="Times New Roman" w:hAnsi="Times New Roman" w:cs="Times New Roman"/>
        </w:rPr>
        <w:t xml:space="preserve"> </w:t>
      </w:r>
      <w:r>
        <w:rPr>
          <w:rFonts w:ascii="Times New Roman" w:hAnsi="Times New Roman" w:cs="Times New Roman"/>
        </w:rPr>
        <w:t xml:space="preserve">who represent dozens of scientific areas, </w:t>
      </w:r>
      <w:r w:rsidRPr="0069392B">
        <w:rPr>
          <w:rFonts w:ascii="Times New Roman" w:hAnsi="Times New Roman" w:cs="Times New Roman"/>
        </w:rPr>
        <w:t>from laborato</w:t>
      </w:r>
      <w:r>
        <w:rPr>
          <w:rFonts w:ascii="Times New Roman" w:hAnsi="Times New Roman" w:cs="Times New Roman"/>
        </w:rPr>
        <w:t xml:space="preserve">ry to translational to clinical </w:t>
      </w:r>
      <w:r w:rsidRPr="0069392B">
        <w:rPr>
          <w:rFonts w:ascii="Times New Roman" w:hAnsi="Times New Roman" w:cs="Times New Roman"/>
        </w:rPr>
        <w:t xml:space="preserve">research. </w:t>
      </w:r>
      <w:hyperlink r:id="rId15" w:history="1">
        <w:r w:rsidRPr="00355C5F">
          <w:rPr>
            <w:rStyle w:val="Hyperlink"/>
            <w:rFonts w:ascii="Times New Roman" w:hAnsi="Times New Roman" w:cs="Times New Roman"/>
          </w:rPr>
          <w:t>www.experimentalbiology.org</w:t>
        </w:r>
      </w:hyperlink>
    </w:p>
    <w:p w:rsidR="00A57DB3" w:rsidRPr="005F349A" w:rsidRDefault="00A57DB3" w:rsidP="00A57DB3">
      <w:pPr>
        <w:spacing w:after="0"/>
        <w:rPr>
          <w:rFonts w:ascii="Times New Roman" w:hAnsi="Times New Roman" w:cs="Times New Roman"/>
          <w:color w:val="FF0000"/>
        </w:rPr>
      </w:pPr>
    </w:p>
    <w:p w:rsidR="00A57DB3" w:rsidRPr="007C629B" w:rsidRDefault="00A57DB3" w:rsidP="00A57DB3">
      <w:pPr>
        <w:spacing w:after="0"/>
        <w:rPr>
          <w:rFonts w:ascii="Times New Roman" w:hAnsi="Times New Roman" w:cs="Times New Roman"/>
          <w:b/>
          <w:color w:val="000000" w:themeColor="text1"/>
        </w:rPr>
      </w:pPr>
      <w:r w:rsidRPr="007C629B">
        <w:rPr>
          <w:rFonts w:ascii="Times New Roman" w:hAnsi="Times New Roman" w:cs="Times New Roman"/>
          <w:b/>
          <w:color w:val="000000" w:themeColor="text1"/>
        </w:rPr>
        <w:t>About the American Society for Nutrition (ASN)</w:t>
      </w:r>
    </w:p>
    <w:p w:rsidR="00A57DB3" w:rsidRPr="007C629B" w:rsidRDefault="00A57DB3" w:rsidP="00A57DB3">
      <w:pPr>
        <w:spacing w:after="0"/>
        <w:rPr>
          <w:rFonts w:ascii="Times New Roman" w:hAnsi="Times New Roman" w:cs="Times New Roman"/>
          <w:color w:val="000000" w:themeColor="text1"/>
        </w:rPr>
      </w:pPr>
      <w:r w:rsidRPr="007C629B">
        <w:rPr>
          <w:rFonts w:ascii="Times New Roman" w:hAnsi="Times New Roman" w:cs="Times New Roman"/>
          <w:color w:val="000000" w:themeColor="text1"/>
        </w:rPr>
        <w:t xml:space="preserve">ASN is the preeminent professional organization for nutrition research scientists and clinicians around the world. </w:t>
      </w:r>
      <w:r w:rsidR="008664E5" w:rsidRPr="007C629B">
        <w:rPr>
          <w:rFonts w:ascii="Times New Roman" w:hAnsi="Times New Roman" w:cs="Times New Roman"/>
          <w:color w:val="000000" w:themeColor="text1"/>
        </w:rPr>
        <w:t>Founded in 1928, the society</w:t>
      </w:r>
      <w:r w:rsidRPr="007C629B">
        <w:rPr>
          <w:rFonts w:ascii="Times New Roman" w:hAnsi="Times New Roman" w:cs="Times New Roman"/>
          <w:color w:val="000000" w:themeColor="text1"/>
        </w:rPr>
        <w:t xml:space="preserve"> </w:t>
      </w:r>
      <w:r w:rsidR="008664E5" w:rsidRPr="007C629B">
        <w:rPr>
          <w:rFonts w:ascii="Times New Roman" w:hAnsi="Times New Roman" w:cs="Times New Roman"/>
          <w:color w:val="000000" w:themeColor="text1"/>
        </w:rPr>
        <w:t>brings</w:t>
      </w:r>
      <w:r w:rsidRPr="007C629B">
        <w:rPr>
          <w:rFonts w:ascii="Times New Roman" w:hAnsi="Times New Roman" w:cs="Times New Roman"/>
          <w:color w:val="000000" w:themeColor="text1"/>
        </w:rPr>
        <w:t xml:space="preserve"> together the top nutrition researchers, medical practitioners, policy makers and industry leaders to advance our knowledge and application of nutrition. ASN publishes three </w:t>
      </w:r>
      <w:r w:rsidR="008664E5" w:rsidRPr="007C629B">
        <w:rPr>
          <w:rFonts w:ascii="Times New Roman" w:hAnsi="Times New Roman" w:cs="Times New Roman"/>
          <w:color w:val="000000" w:themeColor="text1"/>
        </w:rPr>
        <w:t xml:space="preserve">peer-reviewed </w:t>
      </w:r>
      <w:r w:rsidRPr="007C629B">
        <w:rPr>
          <w:rFonts w:ascii="Times New Roman" w:hAnsi="Times New Roman" w:cs="Times New Roman"/>
          <w:color w:val="000000" w:themeColor="text1"/>
        </w:rPr>
        <w:t xml:space="preserve">journals and provides education and professional development opportunities to advance nutrition research, practice and education. </w:t>
      </w:r>
      <w:hyperlink r:id="rId16" w:history="1">
        <w:r w:rsidR="007C629B" w:rsidRPr="009B4602">
          <w:rPr>
            <w:rStyle w:val="Hyperlink"/>
            <w:rFonts w:ascii="Times New Roman" w:hAnsi="Times New Roman" w:cs="Times New Roman"/>
          </w:rPr>
          <w:t>www.nutrition.org</w:t>
        </w:r>
      </w:hyperlink>
      <w:r w:rsidR="007C629B">
        <w:rPr>
          <w:rFonts w:ascii="Times New Roman" w:hAnsi="Times New Roman" w:cs="Times New Roman"/>
          <w:color w:val="000000" w:themeColor="text1"/>
        </w:rPr>
        <w:t xml:space="preserve"> </w:t>
      </w:r>
    </w:p>
    <w:p w:rsidR="00B64BAC" w:rsidRPr="00472E97" w:rsidRDefault="00B64BAC" w:rsidP="00B64BAC">
      <w:pPr>
        <w:spacing w:before="200"/>
        <w:jc w:val="center"/>
        <w:rPr>
          <w:rFonts w:ascii="Times New Roman" w:hAnsi="Times New Roman" w:cs="Times New Roman"/>
        </w:rPr>
      </w:pPr>
      <w:r>
        <w:rPr>
          <w:rFonts w:ascii="Times New Roman" w:hAnsi="Times New Roman" w:cs="Times New Roman"/>
        </w:rPr>
        <w:t>###</w:t>
      </w:r>
    </w:p>
    <w:p w:rsidR="00B64BAC" w:rsidRDefault="00B64BAC" w:rsidP="00B64BAC">
      <w:pPr>
        <w:spacing w:after="0"/>
        <w:rPr>
          <w:rFonts w:ascii="Times New Roman" w:hAnsi="Times New Roman" w:cs="Times New Roman"/>
          <w:b/>
          <w:i/>
        </w:rPr>
        <w:sectPr w:rsidR="00B64BAC" w:rsidSect="006224EF">
          <w:type w:val="continuous"/>
          <w:pgSz w:w="12240" w:h="15840"/>
          <w:pgMar w:top="1440" w:right="1440" w:bottom="1440" w:left="1440" w:header="720" w:footer="720" w:gutter="0"/>
          <w:cols w:space="720"/>
          <w:docGrid w:linePitch="360"/>
        </w:sectPr>
      </w:pPr>
    </w:p>
    <w:tbl>
      <w:tblPr>
        <w:tblStyle w:val="TableGrid"/>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40"/>
      </w:tblGrid>
      <w:tr w:rsidR="00B64BAC" w:rsidTr="00A8546E">
        <w:trPr>
          <w:trHeight w:val="1026"/>
        </w:trPr>
        <w:tc>
          <w:tcPr>
            <w:tcW w:w="4788" w:type="dxa"/>
          </w:tcPr>
          <w:p w:rsidR="00B64BAC" w:rsidRPr="006224EF" w:rsidRDefault="00B64BAC" w:rsidP="00A8546E">
            <w:pPr>
              <w:rPr>
                <w:rFonts w:ascii="Times New Roman" w:hAnsi="Times New Roman" w:cs="Times New Roman"/>
                <w:b/>
                <w:i/>
              </w:rPr>
            </w:pPr>
            <w:r>
              <w:rPr>
                <w:rFonts w:ascii="Times New Roman" w:hAnsi="Times New Roman" w:cs="Times New Roman"/>
                <w:b/>
                <w:i/>
              </w:rPr>
              <w:lastRenderedPageBreak/>
              <w:t>MEDIA</w:t>
            </w:r>
            <w:r w:rsidRPr="006224EF">
              <w:rPr>
                <w:rFonts w:ascii="Times New Roman" w:hAnsi="Times New Roman" w:cs="Times New Roman"/>
                <w:b/>
                <w:i/>
              </w:rPr>
              <w:t xml:space="preserve"> CONTACT</w:t>
            </w:r>
          </w:p>
          <w:p w:rsidR="00B64BAC" w:rsidRDefault="00B64BAC" w:rsidP="00A8546E">
            <w:pPr>
              <w:rPr>
                <w:rFonts w:ascii="Times New Roman" w:hAnsi="Times New Roman" w:cs="Times New Roman"/>
              </w:rPr>
            </w:pPr>
            <w:r>
              <w:rPr>
                <w:rFonts w:ascii="Times New Roman" w:hAnsi="Times New Roman" w:cs="Times New Roman"/>
              </w:rPr>
              <w:t>Nancy Lamontagne</w:t>
            </w:r>
          </w:p>
          <w:p w:rsidR="00B64BAC" w:rsidRPr="006224EF" w:rsidRDefault="00B64BAC" w:rsidP="00A8546E">
            <w:pPr>
              <w:rPr>
                <w:rFonts w:ascii="Times New Roman" w:hAnsi="Times New Roman" w:cs="Times New Roman"/>
              </w:rPr>
            </w:pPr>
            <w:r w:rsidRPr="006224EF">
              <w:rPr>
                <w:rFonts w:ascii="Times New Roman" w:hAnsi="Times New Roman" w:cs="Times New Roman"/>
              </w:rPr>
              <w:t xml:space="preserve">Cell: </w:t>
            </w:r>
            <w:r>
              <w:rPr>
                <w:rFonts w:ascii="Times New Roman" w:hAnsi="Times New Roman" w:cs="Times New Roman"/>
              </w:rPr>
              <w:t>919-617-</w:t>
            </w:r>
            <w:r w:rsidRPr="006224EF">
              <w:rPr>
                <w:rFonts w:ascii="Times New Roman" w:hAnsi="Times New Roman" w:cs="Times New Roman"/>
              </w:rPr>
              <w:t>1330</w:t>
            </w:r>
          </w:p>
          <w:p w:rsidR="00B64BAC" w:rsidRDefault="0026463A" w:rsidP="00A8546E">
            <w:pPr>
              <w:rPr>
                <w:rFonts w:ascii="Times New Roman" w:hAnsi="Times New Roman" w:cs="Times New Roman"/>
              </w:rPr>
            </w:pPr>
            <w:hyperlink r:id="rId17" w:history="1">
              <w:r w:rsidR="00B64BAC" w:rsidRPr="006224EF">
                <w:rPr>
                  <w:rStyle w:val="Hyperlink"/>
                  <w:rFonts w:ascii="Times New Roman" w:hAnsi="Times New Roman" w:cs="Times New Roman"/>
                </w:rPr>
                <w:t>media@faseb.org</w:t>
              </w:r>
            </w:hyperlink>
            <w:r w:rsidR="00B64BAC" w:rsidRPr="006224EF">
              <w:rPr>
                <w:rFonts w:ascii="Times New Roman" w:hAnsi="Times New Roman" w:cs="Times New Roman"/>
              </w:rPr>
              <w:t xml:space="preserve"> </w:t>
            </w:r>
          </w:p>
        </w:tc>
        <w:tc>
          <w:tcPr>
            <w:tcW w:w="4940" w:type="dxa"/>
          </w:tcPr>
          <w:p w:rsidR="00B64BAC" w:rsidRPr="006224EF" w:rsidRDefault="00B64BAC" w:rsidP="00A8546E">
            <w:pPr>
              <w:rPr>
                <w:rFonts w:ascii="Times New Roman" w:hAnsi="Times New Roman" w:cs="Times New Roman"/>
                <w:b/>
                <w:i/>
              </w:rPr>
            </w:pPr>
            <w:r w:rsidRPr="006224EF">
              <w:rPr>
                <w:rFonts w:ascii="Times New Roman" w:hAnsi="Times New Roman" w:cs="Times New Roman"/>
                <w:b/>
                <w:i/>
              </w:rPr>
              <w:t>ONSITE NEWSROOM</w:t>
            </w:r>
          </w:p>
          <w:p w:rsidR="00B64BAC" w:rsidRDefault="00B64BAC" w:rsidP="00A8546E">
            <w:pPr>
              <w:rPr>
                <w:rFonts w:ascii="Times New Roman" w:hAnsi="Times New Roman" w:cs="Times New Roman"/>
              </w:rPr>
            </w:pPr>
            <w:r>
              <w:rPr>
                <w:rFonts w:ascii="Times New Roman" w:hAnsi="Times New Roman" w:cs="Times New Roman"/>
              </w:rPr>
              <w:t>San Diego Convention Center</w:t>
            </w:r>
          </w:p>
          <w:p w:rsidR="00B64BAC" w:rsidRDefault="00B64BAC" w:rsidP="00A8546E">
            <w:pPr>
              <w:rPr>
                <w:rFonts w:ascii="Times New Roman" w:hAnsi="Times New Roman" w:cs="Times New Roman"/>
              </w:rPr>
            </w:pPr>
            <w:r>
              <w:rPr>
                <w:rFonts w:ascii="Times New Roman" w:hAnsi="Times New Roman" w:cs="Times New Roman"/>
              </w:rPr>
              <w:t>April 26-30, 2014</w:t>
            </w:r>
          </w:p>
          <w:p w:rsidR="00B64BAC" w:rsidRDefault="00B64BAC" w:rsidP="00A8546E">
            <w:pPr>
              <w:rPr>
                <w:rFonts w:ascii="Times New Roman" w:hAnsi="Times New Roman" w:cs="Times New Roman"/>
              </w:rPr>
            </w:pPr>
            <w:r>
              <w:rPr>
                <w:rFonts w:ascii="Times New Roman" w:hAnsi="Times New Roman" w:cs="Times New Roman"/>
              </w:rPr>
              <w:t xml:space="preserve">Phone: </w:t>
            </w:r>
            <w:r w:rsidRPr="00B5594D">
              <w:rPr>
                <w:rFonts w:ascii="Times New Roman" w:hAnsi="Times New Roman" w:cs="Times New Roman"/>
                <w:color w:val="000000" w:themeColor="text1"/>
              </w:rPr>
              <w:t>619-525-6211</w:t>
            </w:r>
          </w:p>
        </w:tc>
      </w:tr>
    </w:tbl>
    <w:p w:rsidR="00472E97" w:rsidRDefault="00472E97" w:rsidP="00BB7678">
      <w:pPr>
        <w:rPr>
          <w:rFonts w:ascii="Times New Roman" w:hAnsi="Times New Roman" w:cs="Times New Roman"/>
        </w:rPr>
        <w:sectPr w:rsidR="00472E97" w:rsidSect="00472E97">
          <w:type w:val="continuous"/>
          <w:pgSz w:w="12240" w:h="15840"/>
          <w:pgMar w:top="1440" w:right="1440" w:bottom="1440" w:left="1440" w:header="720" w:footer="720" w:gutter="0"/>
          <w:cols w:space="720"/>
          <w:docGrid w:linePitch="360"/>
        </w:sectPr>
      </w:pPr>
    </w:p>
    <w:p w:rsidR="00FB651A" w:rsidRPr="00FB651A" w:rsidRDefault="00FB651A" w:rsidP="00BB7678">
      <w:pPr>
        <w:rPr>
          <w:rFonts w:ascii="Times New Roman" w:hAnsi="Times New Roman" w:cs="Times New Roman"/>
        </w:rPr>
      </w:pPr>
    </w:p>
    <w:sectPr w:rsidR="00FB651A" w:rsidRPr="00FB651A" w:rsidSect="006224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2C" w:rsidRDefault="005F532C" w:rsidP="009D0578">
      <w:pPr>
        <w:spacing w:after="0" w:line="240" w:lineRule="auto"/>
      </w:pPr>
      <w:r>
        <w:separator/>
      </w:r>
    </w:p>
  </w:endnote>
  <w:endnote w:type="continuationSeparator" w:id="0">
    <w:p w:rsidR="005F532C" w:rsidRDefault="005F532C" w:rsidP="009D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2C" w:rsidRDefault="005F532C" w:rsidP="009D0578">
      <w:pPr>
        <w:spacing w:after="0" w:line="240" w:lineRule="auto"/>
      </w:pPr>
      <w:r>
        <w:separator/>
      </w:r>
    </w:p>
  </w:footnote>
  <w:footnote w:type="continuationSeparator" w:id="0">
    <w:p w:rsidR="005F532C" w:rsidRDefault="005F532C" w:rsidP="009D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8" w:rsidRDefault="009D0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78"/>
    <w:rsid w:val="00102467"/>
    <w:rsid w:val="00150D2B"/>
    <w:rsid w:val="0026463A"/>
    <w:rsid w:val="003217A6"/>
    <w:rsid w:val="00472E97"/>
    <w:rsid w:val="004830F9"/>
    <w:rsid w:val="005F349A"/>
    <w:rsid w:val="005F532C"/>
    <w:rsid w:val="006224EF"/>
    <w:rsid w:val="00645536"/>
    <w:rsid w:val="0069392B"/>
    <w:rsid w:val="006C7BD9"/>
    <w:rsid w:val="00771FDD"/>
    <w:rsid w:val="007C629B"/>
    <w:rsid w:val="008664E5"/>
    <w:rsid w:val="00897B3A"/>
    <w:rsid w:val="008E560B"/>
    <w:rsid w:val="00924BF2"/>
    <w:rsid w:val="009D0578"/>
    <w:rsid w:val="00A37D5A"/>
    <w:rsid w:val="00A57DB3"/>
    <w:rsid w:val="00AC0541"/>
    <w:rsid w:val="00B56239"/>
    <w:rsid w:val="00B64BAC"/>
    <w:rsid w:val="00BB7678"/>
    <w:rsid w:val="00D662E3"/>
    <w:rsid w:val="00E07524"/>
    <w:rsid w:val="00F84856"/>
    <w:rsid w:val="00FB651A"/>
    <w:rsid w:val="00FF18E1"/>
    <w:rsid w:val="00FF3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678"/>
    <w:rPr>
      <w:color w:val="0000FF" w:themeColor="hyperlink"/>
      <w:u w:val="single"/>
    </w:rPr>
  </w:style>
  <w:style w:type="table" w:styleId="TableGrid">
    <w:name w:val="Table Grid"/>
    <w:basedOn w:val="TableNormal"/>
    <w:uiPriority w:val="59"/>
    <w:rsid w:val="0047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7DB3"/>
    <w:rPr>
      <w:color w:val="800080" w:themeColor="followedHyperlink"/>
      <w:u w:val="single"/>
    </w:rPr>
  </w:style>
  <w:style w:type="paragraph" w:styleId="Header">
    <w:name w:val="header"/>
    <w:basedOn w:val="Normal"/>
    <w:link w:val="HeaderChar"/>
    <w:uiPriority w:val="99"/>
    <w:unhideWhenUsed/>
    <w:rsid w:val="009D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8"/>
  </w:style>
  <w:style w:type="paragraph" w:styleId="Footer">
    <w:name w:val="footer"/>
    <w:basedOn w:val="Normal"/>
    <w:link w:val="FooterChar"/>
    <w:uiPriority w:val="99"/>
    <w:unhideWhenUsed/>
    <w:rsid w:val="009D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678"/>
    <w:rPr>
      <w:color w:val="0000FF" w:themeColor="hyperlink"/>
      <w:u w:val="single"/>
    </w:rPr>
  </w:style>
  <w:style w:type="table" w:styleId="TableGrid">
    <w:name w:val="Table Grid"/>
    <w:basedOn w:val="TableNormal"/>
    <w:uiPriority w:val="59"/>
    <w:rsid w:val="0047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7DB3"/>
    <w:rPr>
      <w:color w:val="800080" w:themeColor="followedHyperlink"/>
      <w:u w:val="single"/>
    </w:rPr>
  </w:style>
  <w:style w:type="paragraph" w:styleId="Header">
    <w:name w:val="header"/>
    <w:basedOn w:val="Normal"/>
    <w:link w:val="HeaderChar"/>
    <w:uiPriority w:val="99"/>
    <w:unhideWhenUsed/>
    <w:rsid w:val="009D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8"/>
  </w:style>
  <w:style w:type="paragraph" w:styleId="Footer">
    <w:name w:val="footer"/>
    <w:basedOn w:val="Normal"/>
    <w:link w:val="FooterChar"/>
    <w:uiPriority w:val="99"/>
    <w:unhideWhenUsed/>
    <w:rsid w:val="009D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324">
      <w:bodyDiv w:val="1"/>
      <w:marLeft w:val="0"/>
      <w:marRight w:val="0"/>
      <w:marTop w:val="0"/>
      <w:marBottom w:val="0"/>
      <w:divBdr>
        <w:top w:val="none" w:sz="0" w:space="0" w:color="auto"/>
        <w:left w:val="none" w:sz="0" w:space="0" w:color="auto"/>
        <w:bottom w:val="none" w:sz="0" w:space="0" w:color="auto"/>
        <w:right w:val="none" w:sz="0" w:space="0" w:color="auto"/>
      </w:divBdr>
      <w:divsChild>
        <w:div w:id="480275835">
          <w:marLeft w:val="0"/>
          <w:marRight w:val="0"/>
          <w:marTop w:val="0"/>
          <w:marBottom w:val="0"/>
          <w:divBdr>
            <w:top w:val="none" w:sz="0" w:space="0" w:color="auto"/>
            <w:left w:val="none" w:sz="0" w:space="0" w:color="auto"/>
            <w:bottom w:val="none" w:sz="0" w:space="0" w:color="auto"/>
            <w:right w:val="none" w:sz="0" w:space="0" w:color="auto"/>
          </w:divBdr>
        </w:div>
        <w:div w:id="796415681">
          <w:marLeft w:val="0"/>
          <w:marRight w:val="0"/>
          <w:marTop w:val="0"/>
          <w:marBottom w:val="0"/>
          <w:divBdr>
            <w:top w:val="none" w:sz="0" w:space="0" w:color="auto"/>
            <w:left w:val="none" w:sz="0" w:space="0" w:color="auto"/>
            <w:bottom w:val="none" w:sz="0" w:space="0" w:color="auto"/>
            <w:right w:val="none" w:sz="0" w:space="0" w:color="auto"/>
          </w:divBdr>
        </w:div>
        <w:div w:id="1378433354">
          <w:marLeft w:val="0"/>
          <w:marRight w:val="0"/>
          <w:marTop w:val="0"/>
          <w:marBottom w:val="0"/>
          <w:divBdr>
            <w:top w:val="none" w:sz="0" w:space="0" w:color="auto"/>
            <w:left w:val="none" w:sz="0" w:space="0" w:color="auto"/>
            <w:bottom w:val="none" w:sz="0" w:space="0" w:color="auto"/>
            <w:right w:val="none" w:sz="0" w:space="0" w:color="auto"/>
          </w:divBdr>
        </w:div>
        <w:div w:id="1547638240">
          <w:marLeft w:val="0"/>
          <w:marRight w:val="0"/>
          <w:marTop w:val="0"/>
          <w:marBottom w:val="0"/>
          <w:divBdr>
            <w:top w:val="none" w:sz="0" w:space="0" w:color="auto"/>
            <w:left w:val="none" w:sz="0" w:space="0" w:color="auto"/>
            <w:bottom w:val="none" w:sz="0" w:space="0" w:color="auto"/>
            <w:right w:val="none" w:sz="0" w:space="0" w:color="auto"/>
          </w:divBdr>
        </w:div>
        <w:div w:id="1275866982">
          <w:marLeft w:val="0"/>
          <w:marRight w:val="0"/>
          <w:marTop w:val="0"/>
          <w:marBottom w:val="0"/>
          <w:divBdr>
            <w:top w:val="none" w:sz="0" w:space="0" w:color="auto"/>
            <w:left w:val="none" w:sz="0" w:space="0" w:color="auto"/>
            <w:bottom w:val="none" w:sz="0" w:space="0" w:color="auto"/>
            <w:right w:val="none" w:sz="0" w:space="0" w:color="auto"/>
          </w:divBdr>
        </w:div>
        <w:div w:id="2020811609">
          <w:marLeft w:val="0"/>
          <w:marRight w:val="0"/>
          <w:marTop w:val="0"/>
          <w:marBottom w:val="0"/>
          <w:divBdr>
            <w:top w:val="none" w:sz="0" w:space="0" w:color="auto"/>
            <w:left w:val="none" w:sz="0" w:space="0" w:color="auto"/>
            <w:bottom w:val="none" w:sz="0" w:space="0" w:color="auto"/>
            <w:right w:val="none" w:sz="0" w:space="0" w:color="auto"/>
          </w:divBdr>
        </w:div>
        <w:div w:id="280188887">
          <w:marLeft w:val="0"/>
          <w:marRight w:val="0"/>
          <w:marTop w:val="0"/>
          <w:marBottom w:val="0"/>
          <w:divBdr>
            <w:top w:val="none" w:sz="0" w:space="0" w:color="auto"/>
            <w:left w:val="none" w:sz="0" w:space="0" w:color="auto"/>
            <w:bottom w:val="none" w:sz="0" w:space="0" w:color="auto"/>
            <w:right w:val="none" w:sz="0" w:space="0" w:color="auto"/>
          </w:divBdr>
        </w:div>
      </w:divsChild>
    </w:div>
    <w:div w:id="151877326">
      <w:bodyDiv w:val="1"/>
      <w:marLeft w:val="0"/>
      <w:marRight w:val="0"/>
      <w:marTop w:val="0"/>
      <w:marBottom w:val="0"/>
      <w:divBdr>
        <w:top w:val="none" w:sz="0" w:space="0" w:color="auto"/>
        <w:left w:val="none" w:sz="0" w:space="0" w:color="auto"/>
        <w:bottom w:val="none" w:sz="0" w:space="0" w:color="auto"/>
        <w:right w:val="none" w:sz="0" w:space="0" w:color="auto"/>
      </w:divBdr>
      <w:divsChild>
        <w:div w:id="1385177974">
          <w:marLeft w:val="0"/>
          <w:marRight w:val="0"/>
          <w:marTop w:val="0"/>
          <w:marBottom w:val="0"/>
          <w:divBdr>
            <w:top w:val="none" w:sz="0" w:space="0" w:color="auto"/>
            <w:left w:val="none" w:sz="0" w:space="0" w:color="auto"/>
            <w:bottom w:val="none" w:sz="0" w:space="0" w:color="auto"/>
            <w:right w:val="none" w:sz="0" w:space="0" w:color="auto"/>
          </w:divBdr>
        </w:div>
        <w:div w:id="121387026">
          <w:marLeft w:val="0"/>
          <w:marRight w:val="0"/>
          <w:marTop w:val="0"/>
          <w:marBottom w:val="0"/>
          <w:divBdr>
            <w:top w:val="none" w:sz="0" w:space="0" w:color="auto"/>
            <w:left w:val="none" w:sz="0" w:space="0" w:color="auto"/>
            <w:bottom w:val="none" w:sz="0" w:space="0" w:color="auto"/>
            <w:right w:val="none" w:sz="0" w:space="0" w:color="auto"/>
          </w:divBdr>
        </w:div>
        <w:div w:id="401295923">
          <w:marLeft w:val="0"/>
          <w:marRight w:val="0"/>
          <w:marTop w:val="0"/>
          <w:marBottom w:val="0"/>
          <w:divBdr>
            <w:top w:val="none" w:sz="0" w:space="0" w:color="auto"/>
            <w:left w:val="none" w:sz="0" w:space="0" w:color="auto"/>
            <w:bottom w:val="none" w:sz="0" w:space="0" w:color="auto"/>
            <w:right w:val="none" w:sz="0" w:space="0" w:color="auto"/>
          </w:divBdr>
        </w:div>
        <w:div w:id="516164033">
          <w:marLeft w:val="0"/>
          <w:marRight w:val="0"/>
          <w:marTop w:val="0"/>
          <w:marBottom w:val="0"/>
          <w:divBdr>
            <w:top w:val="none" w:sz="0" w:space="0" w:color="auto"/>
            <w:left w:val="none" w:sz="0" w:space="0" w:color="auto"/>
            <w:bottom w:val="none" w:sz="0" w:space="0" w:color="auto"/>
            <w:right w:val="none" w:sz="0" w:space="0" w:color="auto"/>
          </w:divBdr>
        </w:div>
        <w:div w:id="1173110843">
          <w:marLeft w:val="0"/>
          <w:marRight w:val="0"/>
          <w:marTop w:val="0"/>
          <w:marBottom w:val="0"/>
          <w:divBdr>
            <w:top w:val="none" w:sz="0" w:space="0" w:color="auto"/>
            <w:left w:val="none" w:sz="0" w:space="0" w:color="auto"/>
            <w:bottom w:val="none" w:sz="0" w:space="0" w:color="auto"/>
            <w:right w:val="none" w:sz="0" w:space="0" w:color="auto"/>
          </w:divBdr>
        </w:div>
        <w:div w:id="1122921869">
          <w:marLeft w:val="0"/>
          <w:marRight w:val="0"/>
          <w:marTop w:val="0"/>
          <w:marBottom w:val="0"/>
          <w:divBdr>
            <w:top w:val="none" w:sz="0" w:space="0" w:color="auto"/>
            <w:left w:val="none" w:sz="0" w:space="0" w:color="auto"/>
            <w:bottom w:val="none" w:sz="0" w:space="0" w:color="auto"/>
            <w:right w:val="none" w:sz="0" w:space="0" w:color="auto"/>
          </w:divBdr>
        </w:div>
        <w:div w:id="1415319972">
          <w:marLeft w:val="0"/>
          <w:marRight w:val="0"/>
          <w:marTop w:val="0"/>
          <w:marBottom w:val="0"/>
          <w:divBdr>
            <w:top w:val="none" w:sz="0" w:space="0" w:color="auto"/>
            <w:left w:val="none" w:sz="0" w:space="0" w:color="auto"/>
            <w:bottom w:val="none" w:sz="0" w:space="0" w:color="auto"/>
            <w:right w:val="none" w:sz="0" w:space="0" w:color="auto"/>
          </w:divBdr>
        </w:div>
        <w:div w:id="1066537800">
          <w:marLeft w:val="0"/>
          <w:marRight w:val="0"/>
          <w:marTop w:val="0"/>
          <w:marBottom w:val="0"/>
          <w:divBdr>
            <w:top w:val="none" w:sz="0" w:space="0" w:color="auto"/>
            <w:left w:val="none" w:sz="0" w:space="0" w:color="auto"/>
            <w:bottom w:val="none" w:sz="0" w:space="0" w:color="auto"/>
            <w:right w:val="none" w:sz="0" w:space="0" w:color="auto"/>
          </w:divBdr>
        </w:div>
        <w:div w:id="933633348">
          <w:marLeft w:val="0"/>
          <w:marRight w:val="0"/>
          <w:marTop w:val="0"/>
          <w:marBottom w:val="0"/>
          <w:divBdr>
            <w:top w:val="none" w:sz="0" w:space="0" w:color="auto"/>
            <w:left w:val="none" w:sz="0" w:space="0" w:color="auto"/>
            <w:bottom w:val="none" w:sz="0" w:space="0" w:color="auto"/>
            <w:right w:val="none" w:sz="0" w:space="0" w:color="auto"/>
          </w:divBdr>
        </w:div>
        <w:div w:id="1357928385">
          <w:marLeft w:val="0"/>
          <w:marRight w:val="0"/>
          <w:marTop w:val="0"/>
          <w:marBottom w:val="0"/>
          <w:divBdr>
            <w:top w:val="none" w:sz="0" w:space="0" w:color="auto"/>
            <w:left w:val="none" w:sz="0" w:space="0" w:color="auto"/>
            <w:bottom w:val="none" w:sz="0" w:space="0" w:color="auto"/>
            <w:right w:val="none" w:sz="0" w:space="0" w:color="auto"/>
          </w:divBdr>
        </w:div>
        <w:div w:id="816145576">
          <w:marLeft w:val="0"/>
          <w:marRight w:val="0"/>
          <w:marTop w:val="0"/>
          <w:marBottom w:val="0"/>
          <w:divBdr>
            <w:top w:val="none" w:sz="0" w:space="0" w:color="auto"/>
            <w:left w:val="none" w:sz="0" w:space="0" w:color="auto"/>
            <w:bottom w:val="none" w:sz="0" w:space="0" w:color="auto"/>
            <w:right w:val="none" w:sz="0" w:space="0" w:color="auto"/>
          </w:divBdr>
        </w:div>
        <w:div w:id="824198856">
          <w:marLeft w:val="0"/>
          <w:marRight w:val="0"/>
          <w:marTop w:val="0"/>
          <w:marBottom w:val="0"/>
          <w:divBdr>
            <w:top w:val="none" w:sz="0" w:space="0" w:color="auto"/>
            <w:left w:val="none" w:sz="0" w:space="0" w:color="auto"/>
            <w:bottom w:val="none" w:sz="0" w:space="0" w:color="auto"/>
            <w:right w:val="none" w:sz="0" w:space="0" w:color="auto"/>
          </w:divBdr>
        </w:div>
      </w:divsChild>
    </w:div>
    <w:div w:id="884178561">
      <w:bodyDiv w:val="1"/>
      <w:marLeft w:val="0"/>
      <w:marRight w:val="0"/>
      <w:marTop w:val="0"/>
      <w:marBottom w:val="0"/>
      <w:divBdr>
        <w:top w:val="none" w:sz="0" w:space="0" w:color="auto"/>
        <w:left w:val="none" w:sz="0" w:space="0" w:color="auto"/>
        <w:bottom w:val="none" w:sz="0" w:space="0" w:color="auto"/>
        <w:right w:val="none" w:sz="0" w:space="0" w:color="auto"/>
      </w:divBdr>
      <w:divsChild>
        <w:div w:id="845828146">
          <w:marLeft w:val="0"/>
          <w:marRight w:val="0"/>
          <w:marTop w:val="0"/>
          <w:marBottom w:val="0"/>
          <w:divBdr>
            <w:top w:val="none" w:sz="0" w:space="0" w:color="auto"/>
            <w:left w:val="none" w:sz="0" w:space="0" w:color="auto"/>
            <w:bottom w:val="none" w:sz="0" w:space="0" w:color="auto"/>
            <w:right w:val="none" w:sz="0" w:space="0" w:color="auto"/>
          </w:divBdr>
        </w:div>
        <w:div w:id="695812490">
          <w:marLeft w:val="0"/>
          <w:marRight w:val="0"/>
          <w:marTop w:val="0"/>
          <w:marBottom w:val="0"/>
          <w:divBdr>
            <w:top w:val="none" w:sz="0" w:space="0" w:color="auto"/>
            <w:left w:val="none" w:sz="0" w:space="0" w:color="auto"/>
            <w:bottom w:val="none" w:sz="0" w:space="0" w:color="auto"/>
            <w:right w:val="none" w:sz="0" w:space="0" w:color="auto"/>
          </w:divBdr>
        </w:div>
        <w:div w:id="1491367557">
          <w:marLeft w:val="0"/>
          <w:marRight w:val="0"/>
          <w:marTop w:val="0"/>
          <w:marBottom w:val="0"/>
          <w:divBdr>
            <w:top w:val="none" w:sz="0" w:space="0" w:color="auto"/>
            <w:left w:val="none" w:sz="0" w:space="0" w:color="auto"/>
            <w:bottom w:val="none" w:sz="0" w:space="0" w:color="auto"/>
            <w:right w:val="none" w:sz="0" w:space="0" w:color="auto"/>
          </w:divBdr>
        </w:div>
        <w:div w:id="70395271">
          <w:marLeft w:val="0"/>
          <w:marRight w:val="0"/>
          <w:marTop w:val="0"/>
          <w:marBottom w:val="0"/>
          <w:divBdr>
            <w:top w:val="none" w:sz="0" w:space="0" w:color="auto"/>
            <w:left w:val="none" w:sz="0" w:space="0" w:color="auto"/>
            <w:bottom w:val="none" w:sz="0" w:space="0" w:color="auto"/>
            <w:right w:val="none" w:sz="0" w:space="0" w:color="auto"/>
          </w:divBdr>
        </w:div>
        <w:div w:id="902253803">
          <w:marLeft w:val="0"/>
          <w:marRight w:val="0"/>
          <w:marTop w:val="0"/>
          <w:marBottom w:val="0"/>
          <w:divBdr>
            <w:top w:val="none" w:sz="0" w:space="0" w:color="auto"/>
            <w:left w:val="none" w:sz="0" w:space="0" w:color="auto"/>
            <w:bottom w:val="none" w:sz="0" w:space="0" w:color="auto"/>
            <w:right w:val="none" w:sz="0" w:space="0" w:color="auto"/>
          </w:divBdr>
        </w:div>
        <w:div w:id="1980918530">
          <w:marLeft w:val="0"/>
          <w:marRight w:val="0"/>
          <w:marTop w:val="0"/>
          <w:marBottom w:val="0"/>
          <w:divBdr>
            <w:top w:val="none" w:sz="0" w:space="0" w:color="auto"/>
            <w:left w:val="none" w:sz="0" w:space="0" w:color="auto"/>
            <w:bottom w:val="none" w:sz="0" w:space="0" w:color="auto"/>
            <w:right w:val="none" w:sz="0" w:space="0" w:color="auto"/>
          </w:divBdr>
        </w:div>
        <w:div w:id="1596554188">
          <w:marLeft w:val="0"/>
          <w:marRight w:val="0"/>
          <w:marTop w:val="0"/>
          <w:marBottom w:val="0"/>
          <w:divBdr>
            <w:top w:val="none" w:sz="0" w:space="0" w:color="auto"/>
            <w:left w:val="none" w:sz="0" w:space="0" w:color="auto"/>
            <w:bottom w:val="none" w:sz="0" w:space="0" w:color="auto"/>
            <w:right w:val="none" w:sz="0" w:space="0" w:color="auto"/>
          </w:divBdr>
        </w:div>
        <w:div w:id="1798793698">
          <w:marLeft w:val="0"/>
          <w:marRight w:val="0"/>
          <w:marTop w:val="0"/>
          <w:marBottom w:val="0"/>
          <w:divBdr>
            <w:top w:val="none" w:sz="0" w:space="0" w:color="auto"/>
            <w:left w:val="none" w:sz="0" w:space="0" w:color="auto"/>
            <w:bottom w:val="none" w:sz="0" w:space="0" w:color="auto"/>
            <w:right w:val="none" w:sz="0" w:space="0" w:color="auto"/>
          </w:divBdr>
        </w:div>
        <w:div w:id="833451221">
          <w:marLeft w:val="0"/>
          <w:marRight w:val="0"/>
          <w:marTop w:val="0"/>
          <w:marBottom w:val="0"/>
          <w:divBdr>
            <w:top w:val="none" w:sz="0" w:space="0" w:color="auto"/>
            <w:left w:val="none" w:sz="0" w:space="0" w:color="auto"/>
            <w:bottom w:val="none" w:sz="0" w:space="0" w:color="auto"/>
            <w:right w:val="none" w:sz="0" w:space="0" w:color="auto"/>
          </w:divBdr>
        </w:div>
        <w:div w:id="970212939">
          <w:marLeft w:val="0"/>
          <w:marRight w:val="0"/>
          <w:marTop w:val="0"/>
          <w:marBottom w:val="0"/>
          <w:divBdr>
            <w:top w:val="none" w:sz="0" w:space="0" w:color="auto"/>
            <w:left w:val="none" w:sz="0" w:space="0" w:color="auto"/>
            <w:bottom w:val="none" w:sz="0" w:space="0" w:color="auto"/>
            <w:right w:val="none" w:sz="0" w:space="0" w:color="auto"/>
          </w:divBdr>
        </w:div>
        <w:div w:id="1195381615">
          <w:marLeft w:val="0"/>
          <w:marRight w:val="0"/>
          <w:marTop w:val="0"/>
          <w:marBottom w:val="0"/>
          <w:divBdr>
            <w:top w:val="none" w:sz="0" w:space="0" w:color="auto"/>
            <w:left w:val="none" w:sz="0" w:space="0" w:color="auto"/>
            <w:bottom w:val="none" w:sz="0" w:space="0" w:color="auto"/>
            <w:right w:val="none" w:sz="0" w:space="0" w:color="auto"/>
          </w:divBdr>
        </w:div>
        <w:div w:id="674112179">
          <w:marLeft w:val="0"/>
          <w:marRight w:val="0"/>
          <w:marTop w:val="0"/>
          <w:marBottom w:val="0"/>
          <w:divBdr>
            <w:top w:val="none" w:sz="0" w:space="0" w:color="auto"/>
            <w:left w:val="none" w:sz="0" w:space="0" w:color="auto"/>
            <w:bottom w:val="none" w:sz="0" w:space="0" w:color="auto"/>
            <w:right w:val="none" w:sz="0" w:space="0" w:color="auto"/>
          </w:divBdr>
        </w:div>
        <w:div w:id="988173376">
          <w:marLeft w:val="0"/>
          <w:marRight w:val="0"/>
          <w:marTop w:val="0"/>
          <w:marBottom w:val="0"/>
          <w:divBdr>
            <w:top w:val="none" w:sz="0" w:space="0" w:color="auto"/>
            <w:left w:val="none" w:sz="0" w:space="0" w:color="auto"/>
            <w:bottom w:val="none" w:sz="0" w:space="0" w:color="auto"/>
            <w:right w:val="none" w:sz="0" w:space="0" w:color="auto"/>
          </w:divBdr>
        </w:div>
        <w:div w:id="976953382">
          <w:marLeft w:val="0"/>
          <w:marRight w:val="0"/>
          <w:marTop w:val="0"/>
          <w:marBottom w:val="0"/>
          <w:divBdr>
            <w:top w:val="none" w:sz="0" w:space="0" w:color="auto"/>
            <w:left w:val="none" w:sz="0" w:space="0" w:color="auto"/>
            <w:bottom w:val="none" w:sz="0" w:space="0" w:color="auto"/>
            <w:right w:val="none" w:sz="0" w:space="0" w:color="auto"/>
          </w:divBdr>
        </w:div>
        <w:div w:id="1756705970">
          <w:marLeft w:val="0"/>
          <w:marRight w:val="0"/>
          <w:marTop w:val="0"/>
          <w:marBottom w:val="0"/>
          <w:divBdr>
            <w:top w:val="none" w:sz="0" w:space="0" w:color="auto"/>
            <w:left w:val="none" w:sz="0" w:space="0" w:color="auto"/>
            <w:bottom w:val="none" w:sz="0" w:space="0" w:color="auto"/>
            <w:right w:val="none" w:sz="0" w:space="0" w:color="auto"/>
          </w:divBdr>
        </w:div>
        <w:div w:id="733550518">
          <w:marLeft w:val="0"/>
          <w:marRight w:val="0"/>
          <w:marTop w:val="0"/>
          <w:marBottom w:val="0"/>
          <w:divBdr>
            <w:top w:val="none" w:sz="0" w:space="0" w:color="auto"/>
            <w:left w:val="none" w:sz="0" w:space="0" w:color="auto"/>
            <w:bottom w:val="none" w:sz="0" w:space="0" w:color="auto"/>
            <w:right w:val="none" w:sz="0" w:space="0" w:color="auto"/>
          </w:divBdr>
        </w:div>
        <w:div w:id="942347958">
          <w:marLeft w:val="0"/>
          <w:marRight w:val="0"/>
          <w:marTop w:val="0"/>
          <w:marBottom w:val="0"/>
          <w:divBdr>
            <w:top w:val="none" w:sz="0" w:space="0" w:color="auto"/>
            <w:left w:val="none" w:sz="0" w:space="0" w:color="auto"/>
            <w:bottom w:val="none" w:sz="0" w:space="0" w:color="auto"/>
            <w:right w:val="none" w:sz="0" w:space="0" w:color="auto"/>
          </w:divBdr>
        </w:div>
        <w:div w:id="1535996573">
          <w:marLeft w:val="0"/>
          <w:marRight w:val="0"/>
          <w:marTop w:val="0"/>
          <w:marBottom w:val="0"/>
          <w:divBdr>
            <w:top w:val="none" w:sz="0" w:space="0" w:color="auto"/>
            <w:left w:val="none" w:sz="0" w:space="0" w:color="auto"/>
            <w:bottom w:val="none" w:sz="0" w:space="0" w:color="auto"/>
            <w:right w:val="none" w:sz="0" w:space="0" w:color="auto"/>
          </w:divBdr>
        </w:div>
        <w:div w:id="196116237">
          <w:marLeft w:val="0"/>
          <w:marRight w:val="0"/>
          <w:marTop w:val="0"/>
          <w:marBottom w:val="0"/>
          <w:divBdr>
            <w:top w:val="none" w:sz="0" w:space="0" w:color="auto"/>
            <w:left w:val="none" w:sz="0" w:space="0" w:color="auto"/>
            <w:bottom w:val="none" w:sz="0" w:space="0" w:color="auto"/>
            <w:right w:val="none" w:sz="0" w:space="0" w:color="auto"/>
          </w:divBdr>
        </w:div>
        <w:div w:id="857894612">
          <w:marLeft w:val="0"/>
          <w:marRight w:val="0"/>
          <w:marTop w:val="0"/>
          <w:marBottom w:val="0"/>
          <w:divBdr>
            <w:top w:val="none" w:sz="0" w:space="0" w:color="auto"/>
            <w:left w:val="none" w:sz="0" w:space="0" w:color="auto"/>
            <w:bottom w:val="none" w:sz="0" w:space="0" w:color="auto"/>
            <w:right w:val="none" w:sz="0" w:space="0" w:color="auto"/>
          </w:divBdr>
        </w:div>
        <w:div w:id="1526288312">
          <w:marLeft w:val="0"/>
          <w:marRight w:val="0"/>
          <w:marTop w:val="0"/>
          <w:marBottom w:val="0"/>
          <w:divBdr>
            <w:top w:val="none" w:sz="0" w:space="0" w:color="auto"/>
            <w:left w:val="none" w:sz="0" w:space="0" w:color="auto"/>
            <w:bottom w:val="none" w:sz="0" w:space="0" w:color="auto"/>
            <w:right w:val="none" w:sz="0" w:space="0" w:color="auto"/>
          </w:divBdr>
        </w:div>
        <w:div w:id="1386610994">
          <w:marLeft w:val="0"/>
          <w:marRight w:val="0"/>
          <w:marTop w:val="0"/>
          <w:marBottom w:val="0"/>
          <w:divBdr>
            <w:top w:val="none" w:sz="0" w:space="0" w:color="auto"/>
            <w:left w:val="none" w:sz="0" w:space="0" w:color="auto"/>
            <w:bottom w:val="none" w:sz="0" w:space="0" w:color="auto"/>
            <w:right w:val="none" w:sz="0" w:space="0" w:color="auto"/>
          </w:divBdr>
        </w:div>
        <w:div w:id="1661882285">
          <w:marLeft w:val="0"/>
          <w:marRight w:val="0"/>
          <w:marTop w:val="0"/>
          <w:marBottom w:val="0"/>
          <w:divBdr>
            <w:top w:val="none" w:sz="0" w:space="0" w:color="auto"/>
            <w:left w:val="none" w:sz="0" w:space="0" w:color="auto"/>
            <w:bottom w:val="none" w:sz="0" w:space="0" w:color="auto"/>
            <w:right w:val="none" w:sz="0" w:space="0" w:color="auto"/>
          </w:divBdr>
        </w:div>
        <w:div w:id="1374814739">
          <w:marLeft w:val="0"/>
          <w:marRight w:val="0"/>
          <w:marTop w:val="0"/>
          <w:marBottom w:val="0"/>
          <w:divBdr>
            <w:top w:val="none" w:sz="0" w:space="0" w:color="auto"/>
            <w:left w:val="none" w:sz="0" w:space="0" w:color="auto"/>
            <w:bottom w:val="none" w:sz="0" w:space="0" w:color="auto"/>
            <w:right w:val="none" w:sz="0" w:space="0" w:color="auto"/>
          </w:divBdr>
        </w:div>
        <w:div w:id="163518360">
          <w:marLeft w:val="0"/>
          <w:marRight w:val="0"/>
          <w:marTop w:val="0"/>
          <w:marBottom w:val="0"/>
          <w:divBdr>
            <w:top w:val="none" w:sz="0" w:space="0" w:color="auto"/>
            <w:left w:val="none" w:sz="0" w:space="0" w:color="auto"/>
            <w:bottom w:val="none" w:sz="0" w:space="0" w:color="auto"/>
            <w:right w:val="none" w:sz="0" w:space="0" w:color="auto"/>
          </w:divBdr>
        </w:div>
      </w:divsChild>
    </w:div>
    <w:div w:id="1160849996">
      <w:bodyDiv w:val="1"/>
      <w:marLeft w:val="0"/>
      <w:marRight w:val="0"/>
      <w:marTop w:val="0"/>
      <w:marBottom w:val="0"/>
      <w:divBdr>
        <w:top w:val="none" w:sz="0" w:space="0" w:color="auto"/>
        <w:left w:val="none" w:sz="0" w:space="0" w:color="auto"/>
        <w:bottom w:val="none" w:sz="0" w:space="0" w:color="auto"/>
        <w:right w:val="none" w:sz="0" w:space="0" w:color="auto"/>
      </w:divBdr>
      <w:divsChild>
        <w:div w:id="120348369">
          <w:marLeft w:val="0"/>
          <w:marRight w:val="0"/>
          <w:marTop w:val="0"/>
          <w:marBottom w:val="0"/>
          <w:divBdr>
            <w:top w:val="none" w:sz="0" w:space="0" w:color="auto"/>
            <w:left w:val="none" w:sz="0" w:space="0" w:color="auto"/>
            <w:bottom w:val="none" w:sz="0" w:space="0" w:color="auto"/>
            <w:right w:val="none" w:sz="0" w:space="0" w:color="auto"/>
          </w:divBdr>
        </w:div>
        <w:div w:id="238948261">
          <w:marLeft w:val="0"/>
          <w:marRight w:val="0"/>
          <w:marTop w:val="0"/>
          <w:marBottom w:val="0"/>
          <w:divBdr>
            <w:top w:val="none" w:sz="0" w:space="0" w:color="auto"/>
            <w:left w:val="none" w:sz="0" w:space="0" w:color="auto"/>
            <w:bottom w:val="none" w:sz="0" w:space="0" w:color="auto"/>
            <w:right w:val="none" w:sz="0" w:space="0" w:color="auto"/>
          </w:divBdr>
        </w:div>
        <w:div w:id="880366570">
          <w:marLeft w:val="0"/>
          <w:marRight w:val="0"/>
          <w:marTop w:val="0"/>
          <w:marBottom w:val="0"/>
          <w:divBdr>
            <w:top w:val="none" w:sz="0" w:space="0" w:color="auto"/>
            <w:left w:val="none" w:sz="0" w:space="0" w:color="auto"/>
            <w:bottom w:val="none" w:sz="0" w:space="0" w:color="auto"/>
            <w:right w:val="none" w:sz="0" w:space="0" w:color="auto"/>
          </w:divBdr>
        </w:div>
        <w:div w:id="1230111234">
          <w:marLeft w:val="0"/>
          <w:marRight w:val="0"/>
          <w:marTop w:val="0"/>
          <w:marBottom w:val="0"/>
          <w:divBdr>
            <w:top w:val="none" w:sz="0" w:space="0" w:color="auto"/>
            <w:left w:val="none" w:sz="0" w:space="0" w:color="auto"/>
            <w:bottom w:val="none" w:sz="0" w:space="0" w:color="auto"/>
            <w:right w:val="none" w:sz="0" w:space="0" w:color="auto"/>
          </w:divBdr>
        </w:div>
        <w:div w:id="442384015">
          <w:marLeft w:val="0"/>
          <w:marRight w:val="0"/>
          <w:marTop w:val="0"/>
          <w:marBottom w:val="0"/>
          <w:divBdr>
            <w:top w:val="none" w:sz="0" w:space="0" w:color="auto"/>
            <w:left w:val="none" w:sz="0" w:space="0" w:color="auto"/>
            <w:bottom w:val="none" w:sz="0" w:space="0" w:color="auto"/>
            <w:right w:val="none" w:sz="0" w:space="0" w:color="auto"/>
          </w:divBdr>
        </w:div>
        <w:div w:id="71511821">
          <w:marLeft w:val="0"/>
          <w:marRight w:val="0"/>
          <w:marTop w:val="0"/>
          <w:marBottom w:val="0"/>
          <w:divBdr>
            <w:top w:val="none" w:sz="0" w:space="0" w:color="auto"/>
            <w:left w:val="none" w:sz="0" w:space="0" w:color="auto"/>
            <w:bottom w:val="none" w:sz="0" w:space="0" w:color="auto"/>
            <w:right w:val="none" w:sz="0" w:space="0" w:color="auto"/>
          </w:divBdr>
        </w:div>
        <w:div w:id="485165229">
          <w:marLeft w:val="0"/>
          <w:marRight w:val="0"/>
          <w:marTop w:val="0"/>
          <w:marBottom w:val="0"/>
          <w:divBdr>
            <w:top w:val="none" w:sz="0" w:space="0" w:color="auto"/>
            <w:left w:val="none" w:sz="0" w:space="0" w:color="auto"/>
            <w:bottom w:val="none" w:sz="0" w:space="0" w:color="auto"/>
            <w:right w:val="none" w:sz="0" w:space="0" w:color="auto"/>
          </w:divBdr>
        </w:div>
        <w:div w:id="1850833494">
          <w:marLeft w:val="0"/>
          <w:marRight w:val="0"/>
          <w:marTop w:val="0"/>
          <w:marBottom w:val="0"/>
          <w:divBdr>
            <w:top w:val="none" w:sz="0" w:space="0" w:color="auto"/>
            <w:left w:val="none" w:sz="0" w:space="0" w:color="auto"/>
            <w:bottom w:val="none" w:sz="0" w:space="0" w:color="auto"/>
            <w:right w:val="none" w:sz="0" w:space="0" w:color="auto"/>
          </w:divBdr>
        </w:div>
        <w:div w:id="1667442791">
          <w:marLeft w:val="0"/>
          <w:marRight w:val="0"/>
          <w:marTop w:val="0"/>
          <w:marBottom w:val="0"/>
          <w:divBdr>
            <w:top w:val="none" w:sz="0" w:space="0" w:color="auto"/>
            <w:left w:val="none" w:sz="0" w:space="0" w:color="auto"/>
            <w:bottom w:val="none" w:sz="0" w:space="0" w:color="auto"/>
            <w:right w:val="none" w:sz="0" w:space="0" w:color="auto"/>
          </w:divBdr>
        </w:div>
        <w:div w:id="181941120">
          <w:marLeft w:val="0"/>
          <w:marRight w:val="0"/>
          <w:marTop w:val="0"/>
          <w:marBottom w:val="0"/>
          <w:divBdr>
            <w:top w:val="none" w:sz="0" w:space="0" w:color="auto"/>
            <w:left w:val="none" w:sz="0" w:space="0" w:color="auto"/>
            <w:bottom w:val="none" w:sz="0" w:space="0" w:color="auto"/>
            <w:right w:val="none" w:sz="0" w:space="0" w:color="auto"/>
          </w:divBdr>
        </w:div>
        <w:div w:id="1063017137">
          <w:marLeft w:val="0"/>
          <w:marRight w:val="0"/>
          <w:marTop w:val="0"/>
          <w:marBottom w:val="0"/>
          <w:divBdr>
            <w:top w:val="none" w:sz="0" w:space="0" w:color="auto"/>
            <w:left w:val="none" w:sz="0" w:space="0" w:color="auto"/>
            <w:bottom w:val="none" w:sz="0" w:space="0" w:color="auto"/>
            <w:right w:val="none" w:sz="0" w:space="0" w:color="auto"/>
          </w:divBdr>
        </w:div>
        <w:div w:id="1706296412">
          <w:marLeft w:val="0"/>
          <w:marRight w:val="0"/>
          <w:marTop w:val="0"/>
          <w:marBottom w:val="0"/>
          <w:divBdr>
            <w:top w:val="none" w:sz="0" w:space="0" w:color="auto"/>
            <w:left w:val="none" w:sz="0" w:space="0" w:color="auto"/>
            <w:bottom w:val="none" w:sz="0" w:space="0" w:color="auto"/>
            <w:right w:val="none" w:sz="0" w:space="0" w:color="auto"/>
          </w:divBdr>
        </w:div>
        <w:div w:id="1118187120">
          <w:marLeft w:val="0"/>
          <w:marRight w:val="0"/>
          <w:marTop w:val="0"/>
          <w:marBottom w:val="0"/>
          <w:divBdr>
            <w:top w:val="none" w:sz="0" w:space="0" w:color="auto"/>
            <w:left w:val="none" w:sz="0" w:space="0" w:color="auto"/>
            <w:bottom w:val="none" w:sz="0" w:space="0" w:color="auto"/>
            <w:right w:val="none" w:sz="0" w:space="0" w:color="auto"/>
          </w:divBdr>
        </w:div>
        <w:div w:id="628433561">
          <w:marLeft w:val="0"/>
          <w:marRight w:val="0"/>
          <w:marTop w:val="0"/>
          <w:marBottom w:val="0"/>
          <w:divBdr>
            <w:top w:val="none" w:sz="0" w:space="0" w:color="auto"/>
            <w:left w:val="none" w:sz="0" w:space="0" w:color="auto"/>
            <w:bottom w:val="none" w:sz="0" w:space="0" w:color="auto"/>
            <w:right w:val="none" w:sz="0" w:space="0" w:color="auto"/>
          </w:divBdr>
        </w:div>
        <w:div w:id="1571186243">
          <w:marLeft w:val="0"/>
          <w:marRight w:val="0"/>
          <w:marTop w:val="0"/>
          <w:marBottom w:val="0"/>
          <w:divBdr>
            <w:top w:val="none" w:sz="0" w:space="0" w:color="auto"/>
            <w:left w:val="none" w:sz="0" w:space="0" w:color="auto"/>
            <w:bottom w:val="none" w:sz="0" w:space="0" w:color="auto"/>
            <w:right w:val="none" w:sz="0" w:space="0" w:color="auto"/>
          </w:divBdr>
        </w:div>
        <w:div w:id="915239058">
          <w:marLeft w:val="0"/>
          <w:marRight w:val="0"/>
          <w:marTop w:val="0"/>
          <w:marBottom w:val="0"/>
          <w:divBdr>
            <w:top w:val="none" w:sz="0" w:space="0" w:color="auto"/>
            <w:left w:val="none" w:sz="0" w:space="0" w:color="auto"/>
            <w:bottom w:val="none" w:sz="0" w:space="0" w:color="auto"/>
            <w:right w:val="none" w:sz="0" w:space="0" w:color="auto"/>
          </w:divBdr>
        </w:div>
      </w:divsChild>
    </w:div>
    <w:div w:id="1239290162">
      <w:bodyDiv w:val="1"/>
      <w:marLeft w:val="0"/>
      <w:marRight w:val="0"/>
      <w:marTop w:val="0"/>
      <w:marBottom w:val="0"/>
      <w:divBdr>
        <w:top w:val="none" w:sz="0" w:space="0" w:color="auto"/>
        <w:left w:val="none" w:sz="0" w:space="0" w:color="auto"/>
        <w:bottom w:val="none" w:sz="0" w:space="0" w:color="auto"/>
        <w:right w:val="none" w:sz="0" w:space="0" w:color="auto"/>
      </w:divBdr>
      <w:divsChild>
        <w:div w:id="1828474974">
          <w:marLeft w:val="0"/>
          <w:marRight w:val="0"/>
          <w:marTop w:val="0"/>
          <w:marBottom w:val="0"/>
          <w:divBdr>
            <w:top w:val="none" w:sz="0" w:space="0" w:color="auto"/>
            <w:left w:val="none" w:sz="0" w:space="0" w:color="auto"/>
            <w:bottom w:val="none" w:sz="0" w:space="0" w:color="auto"/>
            <w:right w:val="none" w:sz="0" w:space="0" w:color="auto"/>
          </w:divBdr>
        </w:div>
        <w:div w:id="1483959110">
          <w:marLeft w:val="0"/>
          <w:marRight w:val="0"/>
          <w:marTop w:val="0"/>
          <w:marBottom w:val="0"/>
          <w:divBdr>
            <w:top w:val="none" w:sz="0" w:space="0" w:color="auto"/>
            <w:left w:val="none" w:sz="0" w:space="0" w:color="auto"/>
            <w:bottom w:val="none" w:sz="0" w:space="0" w:color="auto"/>
            <w:right w:val="none" w:sz="0" w:space="0" w:color="auto"/>
          </w:divBdr>
        </w:div>
        <w:div w:id="2138983697">
          <w:marLeft w:val="0"/>
          <w:marRight w:val="0"/>
          <w:marTop w:val="0"/>
          <w:marBottom w:val="0"/>
          <w:divBdr>
            <w:top w:val="none" w:sz="0" w:space="0" w:color="auto"/>
            <w:left w:val="none" w:sz="0" w:space="0" w:color="auto"/>
            <w:bottom w:val="none" w:sz="0" w:space="0" w:color="auto"/>
            <w:right w:val="none" w:sz="0" w:space="0" w:color="auto"/>
          </w:divBdr>
        </w:div>
        <w:div w:id="740950746">
          <w:marLeft w:val="0"/>
          <w:marRight w:val="0"/>
          <w:marTop w:val="0"/>
          <w:marBottom w:val="0"/>
          <w:divBdr>
            <w:top w:val="none" w:sz="0" w:space="0" w:color="auto"/>
            <w:left w:val="none" w:sz="0" w:space="0" w:color="auto"/>
            <w:bottom w:val="none" w:sz="0" w:space="0" w:color="auto"/>
            <w:right w:val="none" w:sz="0" w:space="0" w:color="auto"/>
          </w:divBdr>
        </w:div>
        <w:div w:id="1673484266">
          <w:marLeft w:val="0"/>
          <w:marRight w:val="0"/>
          <w:marTop w:val="0"/>
          <w:marBottom w:val="0"/>
          <w:divBdr>
            <w:top w:val="none" w:sz="0" w:space="0" w:color="auto"/>
            <w:left w:val="none" w:sz="0" w:space="0" w:color="auto"/>
            <w:bottom w:val="none" w:sz="0" w:space="0" w:color="auto"/>
            <w:right w:val="none" w:sz="0" w:space="0" w:color="auto"/>
          </w:divBdr>
        </w:div>
        <w:div w:id="1348872199">
          <w:marLeft w:val="0"/>
          <w:marRight w:val="0"/>
          <w:marTop w:val="0"/>
          <w:marBottom w:val="0"/>
          <w:divBdr>
            <w:top w:val="none" w:sz="0" w:space="0" w:color="auto"/>
            <w:left w:val="none" w:sz="0" w:space="0" w:color="auto"/>
            <w:bottom w:val="none" w:sz="0" w:space="0" w:color="auto"/>
            <w:right w:val="none" w:sz="0" w:space="0" w:color="auto"/>
          </w:divBdr>
        </w:div>
        <w:div w:id="989601152">
          <w:marLeft w:val="0"/>
          <w:marRight w:val="0"/>
          <w:marTop w:val="0"/>
          <w:marBottom w:val="0"/>
          <w:divBdr>
            <w:top w:val="none" w:sz="0" w:space="0" w:color="auto"/>
            <w:left w:val="none" w:sz="0" w:space="0" w:color="auto"/>
            <w:bottom w:val="none" w:sz="0" w:space="0" w:color="auto"/>
            <w:right w:val="none" w:sz="0" w:space="0" w:color="auto"/>
          </w:divBdr>
        </w:div>
        <w:div w:id="1523477542">
          <w:marLeft w:val="0"/>
          <w:marRight w:val="0"/>
          <w:marTop w:val="0"/>
          <w:marBottom w:val="0"/>
          <w:divBdr>
            <w:top w:val="none" w:sz="0" w:space="0" w:color="auto"/>
            <w:left w:val="none" w:sz="0" w:space="0" w:color="auto"/>
            <w:bottom w:val="none" w:sz="0" w:space="0" w:color="auto"/>
            <w:right w:val="none" w:sz="0" w:space="0" w:color="auto"/>
          </w:divBdr>
        </w:div>
        <w:div w:id="192694237">
          <w:marLeft w:val="0"/>
          <w:marRight w:val="0"/>
          <w:marTop w:val="0"/>
          <w:marBottom w:val="0"/>
          <w:divBdr>
            <w:top w:val="none" w:sz="0" w:space="0" w:color="auto"/>
            <w:left w:val="none" w:sz="0" w:space="0" w:color="auto"/>
            <w:bottom w:val="none" w:sz="0" w:space="0" w:color="auto"/>
            <w:right w:val="none" w:sz="0" w:space="0" w:color="auto"/>
          </w:divBdr>
        </w:div>
        <w:div w:id="91249462">
          <w:marLeft w:val="0"/>
          <w:marRight w:val="0"/>
          <w:marTop w:val="0"/>
          <w:marBottom w:val="0"/>
          <w:divBdr>
            <w:top w:val="none" w:sz="0" w:space="0" w:color="auto"/>
            <w:left w:val="none" w:sz="0" w:space="0" w:color="auto"/>
            <w:bottom w:val="none" w:sz="0" w:space="0" w:color="auto"/>
            <w:right w:val="none" w:sz="0" w:space="0" w:color="auto"/>
          </w:divBdr>
        </w:div>
        <w:div w:id="1118571288">
          <w:marLeft w:val="0"/>
          <w:marRight w:val="0"/>
          <w:marTop w:val="0"/>
          <w:marBottom w:val="0"/>
          <w:divBdr>
            <w:top w:val="none" w:sz="0" w:space="0" w:color="auto"/>
            <w:left w:val="none" w:sz="0" w:space="0" w:color="auto"/>
            <w:bottom w:val="none" w:sz="0" w:space="0" w:color="auto"/>
            <w:right w:val="none" w:sz="0" w:space="0" w:color="auto"/>
          </w:divBdr>
        </w:div>
        <w:div w:id="541140686">
          <w:marLeft w:val="0"/>
          <w:marRight w:val="0"/>
          <w:marTop w:val="0"/>
          <w:marBottom w:val="0"/>
          <w:divBdr>
            <w:top w:val="none" w:sz="0" w:space="0" w:color="auto"/>
            <w:left w:val="none" w:sz="0" w:space="0" w:color="auto"/>
            <w:bottom w:val="none" w:sz="0" w:space="0" w:color="auto"/>
            <w:right w:val="none" w:sz="0" w:space="0" w:color="auto"/>
          </w:divBdr>
        </w:div>
        <w:div w:id="1289512427">
          <w:marLeft w:val="0"/>
          <w:marRight w:val="0"/>
          <w:marTop w:val="0"/>
          <w:marBottom w:val="0"/>
          <w:divBdr>
            <w:top w:val="none" w:sz="0" w:space="0" w:color="auto"/>
            <w:left w:val="none" w:sz="0" w:space="0" w:color="auto"/>
            <w:bottom w:val="none" w:sz="0" w:space="0" w:color="auto"/>
            <w:right w:val="none" w:sz="0" w:space="0" w:color="auto"/>
          </w:divBdr>
        </w:div>
        <w:div w:id="104858181">
          <w:marLeft w:val="0"/>
          <w:marRight w:val="0"/>
          <w:marTop w:val="0"/>
          <w:marBottom w:val="0"/>
          <w:divBdr>
            <w:top w:val="none" w:sz="0" w:space="0" w:color="auto"/>
            <w:left w:val="none" w:sz="0" w:space="0" w:color="auto"/>
            <w:bottom w:val="none" w:sz="0" w:space="0" w:color="auto"/>
            <w:right w:val="none" w:sz="0" w:space="0" w:color="auto"/>
          </w:divBdr>
        </w:div>
        <w:div w:id="314798337">
          <w:marLeft w:val="0"/>
          <w:marRight w:val="0"/>
          <w:marTop w:val="0"/>
          <w:marBottom w:val="0"/>
          <w:divBdr>
            <w:top w:val="none" w:sz="0" w:space="0" w:color="auto"/>
            <w:left w:val="none" w:sz="0" w:space="0" w:color="auto"/>
            <w:bottom w:val="none" w:sz="0" w:space="0" w:color="auto"/>
            <w:right w:val="none" w:sz="0" w:space="0" w:color="auto"/>
          </w:divBdr>
        </w:div>
        <w:div w:id="1839038045">
          <w:marLeft w:val="0"/>
          <w:marRight w:val="0"/>
          <w:marTop w:val="0"/>
          <w:marBottom w:val="0"/>
          <w:divBdr>
            <w:top w:val="none" w:sz="0" w:space="0" w:color="auto"/>
            <w:left w:val="none" w:sz="0" w:space="0" w:color="auto"/>
            <w:bottom w:val="none" w:sz="0" w:space="0" w:color="auto"/>
            <w:right w:val="none" w:sz="0" w:space="0" w:color="auto"/>
          </w:divBdr>
        </w:div>
        <w:div w:id="1395856437">
          <w:marLeft w:val="0"/>
          <w:marRight w:val="0"/>
          <w:marTop w:val="0"/>
          <w:marBottom w:val="0"/>
          <w:divBdr>
            <w:top w:val="none" w:sz="0" w:space="0" w:color="auto"/>
            <w:left w:val="none" w:sz="0" w:space="0" w:color="auto"/>
            <w:bottom w:val="none" w:sz="0" w:space="0" w:color="auto"/>
            <w:right w:val="none" w:sz="0" w:space="0" w:color="auto"/>
          </w:divBdr>
        </w:div>
        <w:div w:id="918099267">
          <w:marLeft w:val="0"/>
          <w:marRight w:val="0"/>
          <w:marTop w:val="0"/>
          <w:marBottom w:val="0"/>
          <w:divBdr>
            <w:top w:val="none" w:sz="0" w:space="0" w:color="auto"/>
            <w:left w:val="none" w:sz="0" w:space="0" w:color="auto"/>
            <w:bottom w:val="none" w:sz="0" w:space="0" w:color="auto"/>
            <w:right w:val="none" w:sz="0" w:space="0" w:color="auto"/>
          </w:divBdr>
        </w:div>
        <w:div w:id="991981955">
          <w:marLeft w:val="0"/>
          <w:marRight w:val="0"/>
          <w:marTop w:val="0"/>
          <w:marBottom w:val="0"/>
          <w:divBdr>
            <w:top w:val="none" w:sz="0" w:space="0" w:color="auto"/>
            <w:left w:val="none" w:sz="0" w:space="0" w:color="auto"/>
            <w:bottom w:val="none" w:sz="0" w:space="0" w:color="auto"/>
            <w:right w:val="none" w:sz="0" w:space="0" w:color="auto"/>
          </w:divBdr>
        </w:div>
      </w:divsChild>
    </w:div>
    <w:div w:id="1611818507">
      <w:bodyDiv w:val="1"/>
      <w:marLeft w:val="0"/>
      <w:marRight w:val="0"/>
      <w:marTop w:val="0"/>
      <w:marBottom w:val="0"/>
      <w:divBdr>
        <w:top w:val="none" w:sz="0" w:space="0" w:color="auto"/>
        <w:left w:val="none" w:sz="0" w:space="0" w:color="auto"/>
        <w:bottom w:val="none" w:sz="0" w:space="0" w:color="auto"/>
        <w:right w:val="none" w:sz="0" w:space="0" w:color="auto"/>
      </w:divBdr>
      <w:divsChild>
        <w:div w:id="1787507286">
          <w:marLeft w:val="0"/>
          <w:marRight w:val="0"/>
          <w:marTop w:val="0"/>
          <w:marBottom w:val="0"/>
          <w:divBdr>
            <w:top w:val="none" w:sz="0" w:space="0" w:color="auto"/>
            <w:left w:val="none" w:sz="0" w:space="0" w:color="auto"/>
            <w:bottom w:val="none" w:sz="0" w:space="0" w:color="auto"/>
            <w:right w:val="none" w:sz="0" w:space="0" w:color="auto"/>
          </w:divBdr>
        </w:div>
        <w:div w:id="785851492">
          <w:marLeft w:val="0"/>
          <w:marRight w:val="0"/>
          <w:marTop w:val="0"/>
          <w:marBottom w:val="0"/>
          <w:divBdr>
            <w:top w:val="none" w:sz="0" w:space="0" w:color="auto"/>
            <w:left w:val="none" w:sz="0" w:space="0" w:color="auto"/>
            <w:bottom w:val="none" w:sz="0" w:space="0" w:color="auto"/>
            <w:right w:val="none" w:sz="0" w:space="0" w:color="auto"/>
          </w:divBdr>
        </w:div>
        <w:div w:id="724178904">
          <w:marLeft w:val="0"/>
          <w:marRight w:val="0"/>
          <w:marTop w:val="0"/>
          <w:marBottom w:val="0"/>
          <w:divBdr>
            <w:top w:val="none" w:sz="0" w:space="0" w:color="auto"/>
            <w:left w:val="none" w:sz="0" w:space="0" w:color="auto"/>
            <w:bottom w:val="none" w:sz="0" w:space="0" w:color="auto"/>
            <w:right w:val="none" w:sz="0" w:space="0" w:color="auto"/>
          </w:divBdr>
        </w:div>
        <w:div w:id="1310941623">
          <w:marLeft w:val="0"/>
          <w:marRight w:val="0"/>
          <w:marTop w:val="0"/>
          <w:marBottom w:val="0"/>
          <w:divBdr>
            <w:top w:val="none" w:sz="0" w:space="0" w:color="auto"/>
            <w:left w:val="none" w:sz="0" w:space="0" w:color="auto"/>
            <w:bottom w:val="none" w:sz="0" w:space="0" w:color="auto"/>
            <w:right w:val="none" w:sz="0" w:space="0" w:color="auto"/>
          </w:divBdr>
        </w:div>
        <w:div w:id="1482386568">
          <w:marLeft w:val="0"/>
          <w:marRight w:val="0"/>
          <w:marTop w:val="0"/>
          <w:marBottom w:val="0"/>
          <w:divBdr>
            <w:top w:val="none" w:sz="0" w:space="0" w:color="auto"/>
            <w:left w:val="none" w:sz="0" w:space="0" w:color="auto"/>
            <w:bottom w:val="none" w:sz="0" w:space="0" w:color="auto"/>
            <w:right w:val="none" w:sz="0" w:space="0" w:color="auto"/>
          </w:divBdr>
        </w:div>
        <w:div w:id="1180853636">
          <w:marLeft w:val="0"/>
          <w:marRight w:val="0"/>
          <w:marTop w:val="0"/>
          <w:marBottom w:val="0"/>
          <w:divBdr>
            <w:top w:val="none" w:sz="0" w:space="0" w:color="auto"/>
            <w:left w:val="none" w:sz="0" w:space="0" w:color="auto"/>
            <w:bottom w:val="none" w:sz="0" w:space="0" w:color="auto"/>
            <w:right w:val="none" w:sz="0" w:space="0" w:color="auto"/>
          </w:divBdr>
        </w:div>
        <w:div w:id="204411340">
          <w:marLeft w:val="0"/>
          <w:marRight w:val="0"/>
          <w:marTop w:val="0"/>
          <w:marBottom w:val="0"/>
          <w:divBdr>
            <w:top w:val="none" w:sz="0" w:space="0" w:color="auto"/>
            <w:left w:val="none" w:sz="0" w:space="0" w:color="auto"/>
            <w:bottom w:val="none" w:sz="0" w:space="0" w:color="auto"/>
            <w:right w:val="none" w:sz="0" w:space="0" w:color="auto"/>
          </w:divBdr>
        </w:div>
        <w:div w:id="1174997903">
          <w:marLeft w:val="0"/>
          <w:marRight w:val="0"/>
          <w:marTop w:val="0"/>
          <w:marBottom w:val="0"/>
          <w:divBdr>
            <w:top w:val="none" w:sz="0" w:space="0" w:color="auto"/>
            <w:left w:val="none" w:sz="0" w:space="0" w:color="auto"/>
            <w:bottom w:val="none" w:sz="0" w:space="0" w:color="auto"/>
            <w:right w:val="none" w:sz="0" w:space="0" w:color="auto"/>
          </w:divBdr>
        </w:div>
        <w:div w:id="108741916">
          <w:marLeft w:val="0"/>
          <w:marRight w:val="0"/>
          <w:marTop w:val="0"/>
          <w:marBottom w:val="0"/>
          <w:divBdr>
            <w:top w:val="none" w:sz="0" w:space="0" w:color="auto"/>
            <w:left w:val="none" w:sz="0" w:space="0" w:color="auto"/>
            <w:bottom w:val="none" w:sz="0" w:space="0" w:color="auto"/>
            <w:right w:val="none" w:sz="0" w:space="0" w:color="auto"/>
          </w:divBdr>
        </w:div>
      </w:divsChild>
    </w:div>
    <w:div w:id="1707371990">
      <w:bodyDiv w:val="1"/>
      <w:marLeft w:val="0"/>
      <w:marRight w:val="0"/>
      <w:marTop w:val="0"/>
      <w:marBottom w:val="0"/>
      <w:divBdr>
        <w:top w:val="none" w:sz="0" w:space="0" w:color="auto"/>
        <w:left w:val="none" w:sz="0" w:space="0" w:color="auto"/>
        <w:bottom w:val="none" w:sz="0" w:space="0" w:color="auto"/>
        <w:right w:val="none" w:sz="0" w:space="0" w:color="auto"/>
      </w:divBdr>
      <w:divsChild>
        <w:div w:id="1681152330">
          <w:marLeft w:val="0"/>
          <w:marRight w:val="0"/>
          <w:marTop w:val="0"/>
          <w:marBottom w:val="0"/>
          <w:divBdr>
            <w:top w:val="none" w:sz="0" w:space="0" w:color="auto"/>
            <w:left w:val="none" w:sz="0" w:space="0" w:color="auto"/>
            <w:bottom w:val="none" w:sz="0" w:space="0" w:color="auto"/>
            <w:right w:val="none" w:sz="0" w:space="0" w:color="auto"/>
          </w:divBdr>
        </w:div>
        <w:div w:id="69355781">
          <w:marLeft w:val="0"/>
          <w:marRight w:val="0"/>
          <w:marTop w:val="0"/>
          <w:marBottom w:val="0"/>
          <w:divBdr>
            <w:top w:val="none" w:sz="0" w:space="0" w:color="auto"/>
            <w:left w:val="none" w:sz="0" w:space="0" w:color="auto"/>
            <w:bottom w:val="none" w:sz="0" w:space="0" w:color="auto"/>
            <w:right w:val="none" w:sz="0" w:space="0" w:color="auto"/>
          </w:divBdr>
        </w:div>
        <w:div w:id="1939100994">
          <w:marLeft w:val="0"/>
          <w:marRight w:val="0"/>
          <w:marTop w:val="0"/>
          <w:marBottom w:val="0"/>
          <w:divBdr>
            <w:top w:val="none" w:sz="0" w:space="0" w:color="auto"/>
            <w:left w:val="none" w:sz="0" w:space="0" w:color="auto"/>
            <w:bottom w:val="none" w:sz="0" w:space="0" w:color="auto"/>
            <w:right w:val="none" w:sz="0" w:space="0" w:color="auto"/>
          </w:divBdr>
        </w:div>
        <w:div w:id="1444568278">
          <w:marLeft w:val="0"/>
          <w:marRight w:val="0"/>
          <w:marTop w:val="0"/>
          <w:marBottom w:val="0"/>
          <w:divBdr>
            <w:top w:val="none" w:sz="0" w:space="0" w:color="auto"/>
            <w:left w:val="none" w:sz="0" w:space="0" w:color="auto"/>
            <w:bottom w:val="none" w:sz="0" w:space="0" w:color="auto"/>
            <w:right w:val="none" w:sz="0" w:space="0" w:color="auto"/>
          </w:divBdr>
        </w:div>
        <w:div w:id="578029325">
          <w:marLeft w:val="0"/>
          <w:marRight w:val="0"/>
          <w:marTop w:val="0"/>
          <w:marBottom w:val="0"/>
          <w:divBdr>
            <w:top w:val="none" w:sz="0" w:space="0" w:color="auto"/>
            <w:left w:val="none" w:sz="0" w:space="0" w:color="auto"/>
            <w:bottom w:val="none" w:sz="0" w:space="0" w:color="auto"/>
            <w:right w:val="none" w:sz="0" w:space="0" w:color="auto"/>
          </w:divBdr>
        </w:div>
        <w:div w:id="1966689003">
          <w:marLeft w:val="0"/>
          <w:marRight w:val="0"/>
          <w:marTop w:val="0"/>
          <w:marBottom w:val="0"/>
          <w:divBdr>
            <w:top w:val="none" w:sz="0" w:space="0" w:color="auto"/>
            <w:left w:val="none" w:sz="0" w:space="0" w:color="auto"/>
            <w:bottom w:val="none" w:sz="0" w:space="0" w:color="auto"/>
            <w:right w:val="none" w:sz="0" w:space="0" w:color="auto"/>
          </w:divBdr>
        </w:div>
        <w:div w:id="891959107">
          <w:marLeft w:val="0"/>
          <w:marRight w:val="0"/>
          <w:marTop w:val="0"/>
          <w:marBottom w:val="0"/>
          <w:divBdr>
            <w:top w:val="none" w:sz="0" w:space="0" w:color="auto"/>
            <w:left w:val="none" w:sz="0" w:space="0" w:color="auto"/>
            <w:bottom w:val="none" w:sz="0" w:space="0" w:color="auto"/>
            <w:right w:val="none" w:sz="0" w:space="0" w:color="auto"/>
          </w:divBdr>
        </w:div>
        <w:div w:id="193350153">
          <w:marLeft w:val="0"/>
          <w:marRight w:val="0"/>
          <w:marTop w:val="0"/>
          <w:marBottom w:val="0"/>
          <w:divBdr>
            <w:top w:val="none" w:sz="0" w:space="0" w:color="auto"/>
            <w:left w:val="none" w:sz="0" w:space="0" w:color="auto"/>
            <w:bottom w:val="none" w:sz="0" w:space="0" w:color="auto"/>
            <w:right w:val="none" w:sz="0" w:space="0" w:color="auto"/>
          </w:divBdr>
        </w:div>
        <w:div w:id="1384714572">
          <w:marLeft w:val="0"/>
          <w:marRight w:val="0"/>
          <w:marTop w:val="0"/>
          <w:marBottom w:val="0"/>
          <w:divBdr>
            <w:top w:val="none" w:sz="0" w:space="0" w:color="auto"/>
            <w:left w:val="none" w:sz="0" w:space="0" w:color="auto"/>
            <w:bottom w:val="none" w:sz="0" w:space="0" w:color="auto"/>
            <w:right w:val="none" w:sz="0" w:space="0" w:color="auto"/>
          </w:divBdr>
        </w:div>
        <w:div w:id="385763561">
          <w:marLeft w:val="0"/>
          <w:marRight w:val="0"/>
          <w:marTop w:val="0"/>
          <w:marBottom w:val="0"/>
          <w:divBdr>
            <w:top w:val="none" w:sz="0" w:space="0" w:color="auto"/>
            <w:left w:val="none" w:sz="0" w:space="0" w:color="auto"/>
            <w:bottom w:val="none" w:sz="0" w:space="0" w:color="auto"/>
            <w:right w:val="none" w:sz="0" w:space="0" w:color="auto"/>
          </w:divBdr>
        </w:div>
        <w:div w:id="884373002">
          <w:marLeft w:val="0"/>
          <w:marRight w:val="0"/>
          <w:marTop w:val="0"/>
          <w:marBottom w:val="0"/>
          <w:divBdr>
            <w:top w:val="none" w:sz="0" w:space="0" w:color="auto"/>
            <w:left w:val="none" w:sz="0" w:space="0" w:color="auto"/>
            <w:bottom w:val="none" w:sz="0" w:space="0" w:color="auto"/>
            <w:right w:val="none" w:sz="0" w:space="0" w:color="auto"/>
          </w:divBdr>
        </w:div>
        <w:div w:id="2041708650">
          <w:marLeft w:val="0"/>
          <w:marRight w:val="0"/>
          <w:marTop w:val="0"/>
          <w:marBottom w:val="0"/>
          <w:divBdr>
            <w:top w:val="none" w:sz="0" w:space="0" w:color="auto"/>
            <w:left w:val="none" w:sz="0" w:space="0" w:color="auto"/>
            <w:bottom w:val="none" w:sz="0" w:space="0" w:color="auto"/>
            <w:right w:val="none" w:sz="0" w:space="0" w:color="auto"/>
          </w:divBdr>
        </w:div>
        <w:div w:id="1967811806">
          <w:marLeft w:val="0"/>
          <w:marRight w:val="0"/>
          <w:marTop w:val="0"/>
          <w:marBottom w:val="0"/>
          <w:divBdr>
            <w:top w:val="none" w:sz="0" w:space="0" w:color="auto"/>
            <w:left w:val="none" w:sz="0" w:space="0" w:color="auto"/>
            <w:bottom w:val="none" w:sz="0" w:space="0" w:color="auto"/>
            <w:right w:val="none" w:sz="0" w:space="0" w:color="auto"/>
          </w:divBdr>
        </w:div>
        <w:div w:id="585965269">
          <w:marLeft w:val="0"/>
          <w:marRight w:val="0"/>
          <w:marTop w:val="0"/>
          <w:marBottom w:val="0"/>
          <w:divBdr>
            <w:top w:val="none" w:sz="0" w:space="0" w:color="auto"/>
            <w:left w:val="none" w:sz="0" w:space="0" w:color="auto"/>
            <w:bottom w:val="none" w:sz="0" w:space="0" w:color="auto"/>
            <w:right w:val="none" w:sz="0" w:space="0" w:color="auto"/>
          </w:divBdr>
        </w:div>
      </w:divsChild>
    </w:div>
    <w:div w:id="1967663306">
      <w:bodyDiv w:val="1"/>
      <w:marLeft w:val="0"/>
      <w:marRight w:val="0"/>
      <w:marTop w:val="0"/>
      <w:marBottom w:val="0"/>
      <w:divBdr>
        <w:top w:val="none" w:sz="0" w:space="0" w:color="auto"/>
        <w:left w:val="none" w:sz="0" w:space="0" w:color="auto"/>
        <w:bottom w:val="none" w:sz="0" w:space="0" w:color="auto"/>
        <w:right w:val="none" w:sz="0" w:space="0" w:color="auto"/>
      </w:divBdr>
      <w:divsChild>
        <w:div w:id="254827429">
          <w:marLeft w:val="0"/>
          <w:marRight w:val="0"/>
          <w:marTop w:val="0"/>
          <w:marBottom w:val="0"/>
          <w:divBdr>
            <w:top w:val="none" w:sz="0" w:space="0" w:color="auto"/>
            <w:left w:val="none" w:sz="0" w:space="0" w:color="auto"/>
            <w:bottom w:val="none" w:sz="0" w:space="0" w:color="auto"/>
            <w:right w:val="none" w:sz="0" w:space="0" w:color="auto"/>
          </w:divBdr>
          <w:divsChild>
            <w:div w:id="605162362">
              <w:marLeft w:val="0"/>
              <w:marRight w:val="0"/>
              <w:marTop w:val="0"/>
              <w:marBottom w:val="0"/>
              <w:divBdr>
                <w:top w:val="none" w:sz="0" w:space="0" w:color="auto"/>
                <w:left w:val="none" w:sz="0" w:space="0" w:color="auto"/>
                <w:bottom w:val="none" w:sz="0" w:space="0" w:color="auto"/>
                <w:right w:val="none" w:sz="0" w:space="0" w:color="auto"/>
              </w:divBdr>
            </w:div>
            <w:div w:id="1391150605">
              <w:marLeft w:val="0"/>
              <w:marRight w:val="0"/>
              <w:marTop w:val="0"/>
              <w:marBottom w:val="0"/>
              <w:divBdr>
                <w:top w:val="none" w:sz="0" w:space="0" w:color="auto"/>
                <w:left w:val="none" w:sz="0" w:space="0" w:color="auto"/>
                <w:bottom w:val="none" w:sz="0" w:space="0" w:color="auto"/>
                <w:right w:val="none" w:sz="0" w:space="0" w:color="auto"/>
              </w:divBdr>
            </w:div>
            <w:div w:id="268506880">
              <w:marLeft w:val="0"/>
              <w:marRight w:val="0"/>
              <w:marTop w:val="0"/>
              <w:marBottom w:val="0"/>
              <w:divBdr>
                <w:top w:val="none" w:sz="0" w:space="0" w:color="auto"/>
                <w:left w:val="none" w:sz="0" w:space="0" w:color="auto"/>
                <w:bottom w:val="none" w:sz="0" w:space="0" w:color="auto"/>
                <w:right w:val="none" w:sz="0" w:space="0" w:color="auto"/>
              </w:divBdr>
            </w:div>
            <w:div w:id="1936596620">
              <w:marLeft w:val="0"/>
              <w:marRight w:val="0"/>
              <w:marTop w:val="0"/>
              <w:marBottom w:val="0"/>
              <w:divBdr>
                <w:top w:val="none" w:sz="0" w:space="0" w:color="auto"/>
                <w:left w:val="none" w:sz="0" w:space="0" w:color="auto"/>
                <w:bottom w:val="none" w:sz="0" w:space="0" w:color="auto"/>
                <w:right w:val="none" w:sz="0" w:space="0" w:color="auto"/>
              </w:divBdr>
            </w:div>
            <w:div w:id="2144612073">
              <w:marLeft w:val="0"/>
              <w:marRight w:val="0"/>
              <w:marTop w:val="0"/>
              <w:marBottom w:val="0"/>
              <w:divBdr>
                <w:top w:val="none" w:sz="0" w:space="0" w:color="auto"/>
                <w:left w:val="none" w:sz="0" w:space="0" w:color="auto"/>
                <w:bottom w:val="none" w:sz="0" w:space="0" w:color="auto"/>
                <w:right w:val="none" w:sz="0" w:space="0" w:color="auto"/>
              </w:divBdr>
            </w:div>
            <w:div w:id="658535370">
              <w:marLeft w:val="0"/>
              <w:marRight w:val="0"/>
              <w:marTop w:val="0"/>
              <w:marBottom w:val="0"/>
              <w:divBdr>
                <w:top w:val="none" w:sz="0" w:space="0" w:color="auto"/>
                <w:left w:val="none" w:sz="0" w:space="0" w:color="auto"/>
                <w:bottom w:val="none" w:sz="0" w:space="0" w:color="auto"/>
                <w:right w:val="none" w:sz="0" w:space="0" w:color="auto"/>
              </w:divBdr>
            </w:div>
            <w:div w:id="797069901">
              <w:marLeft w:val="0"/>
              <w:marRight w:val="0"/>
              <w:marTop w:val="0"/>
              <w:marBottom w:val="0"/>
              <w:divBdr>
                <w:top w:val="none" w:sz="0" w:space="0" w:color="auto"/>
                <w:left w:val="none" w:sz="0" w:space="0" w:color="auto"/>
                <w:bottom w:val="none" w:sz="0" w:space="0" w:color="auto"/>
                <w:right w:val="none" w:sz="0" w:space="0" w:color="auto"/>
              </w:divBdr>
            </w:div>
            <w:div w:id="123928676">
              <w:marLeft w:val="0"/>
              <w:marRight w:val="0"/>
              <w:marTop w:val="0"/>
              <w:marBottom w:val="0"/>
              <w:divBdr>
                <w:top w:val="none" w:sz="0" w:space="0" w:color="auto"/>
                <w:left w:val="none" w:sz="0" w:space="0" w:color="auto"/>
                <w:bottom w:val="none" w:sz="0" w:space="0" w:color="auto"/>
                <w:right w:val="none" w:sz="0" w:space="0" w:color="auto"/>
              </w:divBdr>
            </w:div>
            <w:div w:id="190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edia@faseb.org" TargetMode="External"/><Relationship Id="rId2" Type="http://schemas.openxmlformats.org/officeDocument/2006/relationships/styles" Target="styles.xml"/><Relationship Id="rId16" Type="http://schemas.openxmlformats.org/officeDocument/2006/relationships/hyperlink" Target="http://www.nutr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perimentalbiology.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7F28-A73F-41DB-9787-0C1CD2AA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4</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American Society for Nutrition</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Suzanne Price</cp:lastModifiedBy>
  <cp:revision>2</cp:revision>
  <dcterms:created xsi:type="dcterms:W3CDTF">2014-04-28T18:56:00Z</dcterms:created>
  <dcterms:modified xsi:type="dcterms:W3CDTF">2014-04-28T18:56:00Z</dcterms:modified>
</cp:coreProperties>
</file>